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7D2" w:rsidRPr="00BB3850" w:rsidRDefault="00180C16" w:rsidP="008923EB">
      <w:pPr>
        <w:autoSpaceDE w:val="0"/>
        <w:autoSpaceDN w:val="0"/>
        <w:adjustRightInd w:val="0"/>
        <w:spacing w:after="0" w:line="240" w:lineRule="auto"/>
        <w:ind w:firstLine="567"/>
        <w:jc w:val="center"/>
        <w:rPr>
          <w:rFonts w:ascii="Times New Roman" w:hAnsi="Times New Roman" w:cs="Times New Roman"/>
          <w:b/>
          <w:sz w:val="24"/>
          <w:szCs w:val="24"/>
          <w:lang w:val="ky-KG"/>
        </w:rPr>
      </w:pPr>
      <w:r w:rsidRPr="00BB3850">
        <w:rPr>
          <w:rFonts w:ascii="Times New Roman" w:hAnsi="Times New Roman" w:cs="Times New Roman"/>
          <w:b/>
          <w:sz w:val="24"/>
          <w:szCs w:val="24"/>
          <w:lang w:val="ky-KG"/>
        </w:rPr>
        <w:t>“</w:t>
      </w:r>
      <w:r w:rsidR="00EF27D2" w:rsidRPr="00BB3850">
        <w:rPr>
          <w:rFonts w:ascii="Times New Roman" w:hAnsi="Times New Roman" w:cs="Times New Roman"/>
          <w:b/>
          <w:sz w:val="24"/>
          <w:szCs w:val="24"/>
          <w:lang w:val="ky-KG"/>
        </w:rPr>
        <w:t>Мүлккө муниципалдык менчик жөнүндө</w:t>
      </w:r>
      <w:r w:rsidRPr="00BB3850">
        <w:rPr>
          <w:rFonts w:ascii="Times New Roman" w:hAnsi="Times New Roman" w:cs="Times New Roman"/>
          <w:b/>
          <w:sz w:val="24"/>
          <w:szCs w:val="24"/>
          <w:lang w:val="ky-KG"/>
        </w:rPr>
        <w:t>”</w:t>
      </w:r>
      <w:r w:rsidR="00EF27D2" w:rsidRPr="00BB3850">
        <w:rPr>
          <w:rFonts w:ascii="Times New Roman" w:hAnsi="Times New Roman" w:cs="Times New Roman"/>
          <w:b/>
          <w:sz w:val="24"/>
          <w:szCs w:val="24"/>
          <w:lang w:val="ky-KG"/>
        </w:rPr>
        <w:t xml:space="preserve"> Кыргыз Республикасынын</w:t>
      </w:r>
    </w:p>
    <w:p w:rsidR="00EF27D2" w:rsidRPr="00BB3850" w:rsidRDefault="00EF27D2" w:rsidP="008923EB">
      <w:pPr>
        <w:autoSpaceDE w:val="0"/>
        <w:autoSpaceDN w:val="0"/>
        <w:adjustRightInd w:val="0"/>
        <w:spacing w:after="0" w:line="240" w:lineRule="auto"/>
        <w:ind w:firstLine="567"/>
        <w:jc w:val="center"/>
        <w:rPr>
          <w:rFonts w:ascii="Times New Roman" w:hAnsi="Times New Roman" w:cs="Times New Roman"/>
          <w:b/>
          <w:sz w:val="24"/>
          <w:szCs w:val="24"/>
          <w:lang w:val="ky-KG"/>
        </w:rPr>
      </w:pPr>
      <w:r w:rsidRPr="00BB3850">
        <w:rPr>
          <w:rFonts w:ascii="Times New Roman" w:hAnsi="Times New Roman" w:cs="Times New Roman"/>
          <w:b/>
          <w:sz w:val="24"/>
          <w:szCs w:val="24"/>
          <w:lang w:val="ky-KG"/>
        </w:rPr>
        <w:t>Мыйзамына өзгөртүү</w:t>
      </w:r>
      <w:r w:rsidR="00793590" w:rsidRPr="00BB3850">
        <w:rPr>
          <w:rFonts w:ascii="Times New Roman" w:hAnsi="Times New Roman" w:cs="Times New Roman"/>
          <w:b/>
          <w:sz w:val="24"/>
          <w:szCs w:val="24"/>
          <w:lang w:val="ky-KG"/>
        </w:rPr>
        <w:t>лөрдү</w:t>
      </w:r>
      <w:r w:rsidRPr="00BB3850">
        <w:rPr>
          <w:rFonts w:ascii="Times New Roman" w:hAnsi="Times New Roman" w:cs="Times New Roman"/>
          <w:b/>
          <w:sz w:val="24"/>
          <w:szCs w:val="24"/>
          <w:lang w:val="ky-KG"/>
        </w:rPr>
        <w:t xml:space="preserve">  киргизүү тууралуу</w:t>
      </w:r>
      <w:bookmarkStart w:id="0" w:name="st_1"/>
      <w:bookmarkEnd w:id="0"/>
      <w:r w:rsidRPr="00BB3850">
        <w:rPr>
          <w:rFonts w:ascii="Times New Roman" w:hAnsi="Times New Roman" w:cs="Times New Roman"/>
          <w:b/>
          <w:sz w:val="24"/>
          <w:szCs w:val="24"/>
          <w:lang w:val="ky-KG"/>
        </w:rPr>
        <w:t xml:space="preserve"> Кыргыз Республикасынын Мыйзам долбооруна салыштырма таблица </w:t>
      </w:r>
    </w:p>
    <w:p w:rsidR="00EF27D2" w:rsidRPr="00BB3850" w:rsidRDefault="00EF27D2" w:rsidP="008923EB">
      <w:pPr>
        <w:spacing w:after="0" w:line="240" w:lineRule="auto"/>
        <w:ind w:left="1134" w:right="1134"/>
        <w:jc w:val="center"/>
        <w:rPr>
          <w:rFonts w:ascii="Times New Roman" w:eastAsia="Times New Roman" w:hAnsi="Times New Roman" w:cs="Times New Roman"/>
          <w:b/>
          <w:bCs/>
          <w:sz w:val="24"/>
          <w:szCs w:val="24"/>
          <w:lang w:val="ky-KG" w:eastAsia="ru-RU"/>
        </w:rPr>
      </w:pPr>
    </w:p>
    <w:tbl>
      <w:tblPr>
        <w:tblStyle w:val="a3"/>
        <w:tblW w:w="15168" w:type="dxa"/>
        <w:tblInd w:w="108" w:type="dxa"/>
        <w:tblLook w:val="04A0" w:firstRow="1" w:lastRow="0" w:firstColumn="1" w:lastColumn="0" w:noHBand="0" w:noVBand="1"/>
      </w:tblPr>
      <w:tblGrid>
        <w:gridCol w:w="7584"/>
        <w:gridCol w:w="7584"/>
      </w:tblGrid>
      <w:tr w:rsidR="00EF27D2" w:rsidRPr="00BB3850" w:rsidTr="00914D15">
        <w:tc>
          <w:tcPr>
            <w:tcW w:w="7584" w:type="dxa"/>
          </w:tcPr>
          <w:p w:rsidR="00EF27D2" w:rsidRPr="00BB3850" w:rsidRDefault="00EF27D2" w:rsidP="008923EB">
            <w:pPr>
              <w:jc w:val="center"/>
              <w:rPr>
                <w:rFonts w:ascii="Times New Roman" w:hAnsi="Times New Roman" w:cs="Times New Roman"/>
                <w:b/>
                <w:sz w:val="24"/>
                <w:szCs w:val="24"/>
                <w:lang w:val="ky-KG"/>
              </w:rPr>
            </w:pPr>
            <w:r w:rsidRPr="00BB3850">
              <w:rPr>
                <w:rFonts w:ascii="Times New Roman" w:hAnsi="Times New Roman" w:cs="Times New Roman"/>
                <w:b/>
                <w:sz w:val="24"/>
                <w:szCs w:val="24"/>
                <w:lang w:val="ky-KG"/>
              </w:rPr>
              <w:t xml:space="preserve"> Колдонуудагы редакция  </w:t>
            </w:r>
          </w:p>
        </w:tc>
        <w:tc>
          <w:tcPr>
            <w:tcW w:w="7584" w:type="dxa"/>
          </w:tcPr>
          <w:p w:rsidR="00EF27D2" w:rsidRPr="00BB3850" w:rsidRDefault="00EF27D2" w:rsidP="008923EB">
            <w:pPr>
              <w:jc w:val="center"/>
              <w:rPr>
                <w:rFonts w:ascii="Times New Roman" w:hAnsi="Times New Roman" w:cs="Times New Roman"/>
                <w:b/>
                <w:sz w:val="24"/>
                <w:szCs w:val="24"/>
                <w:lang w:val="ky-KG"/>
              </w:rPr>
            </w:pPr>
            <w:r w:rsidRPr="00BB3850">
              <w:rPr>
                <w:rFonts w:ascii="Times New Roman" w:hAnsi="Times New Roman" w:cs="Times New Roman"/>
                <w:b/>
                <w:sz w:val="24"/>
                <w:szCs w:val="24"/>
                <w:lang w:val="ky-KG"/>
              </w:rPr>
              <w:t xml:space="preserve"> Сунуш кылынып жаткан редакция </w:t>
            </w:r>
          </w:p>
        </w:tc>
      </w:tr>
      <w:tr w:rsidR="00EF27D2" w:rsidRPr="00BB3850" w:rsidTr="00914D15">
        <w:tc>
          <w:tcPr>
            <w:tcW w:w="7584" w:type="dxa"/>
          </w:tcPr>
          <w:p w:rsidR="00EF27D2" w:rsidRPr="00BB3850" w:rsidRDefault="00EF27D2" w:rsidP="008923EB">
            <w:pPr>
              <w:pStyle w:val="tkTekst"/>
              <w:spacing w:after="0"/>
              <w:rPr>
                <w:rFonts w:ascii="Times New Roman" w:hAnsi="Times New Roman" w:cs="Times New Roman"/>
                <w:sz w:val="24"/>
                <w:szCs w:val="24"/>
              </w:rPr>
            </w:pPr>
          </w:p>
          <w:p w:rsidR="00EF27D2" w:rsidRPr="00BB3850" w:rsidRDefault="00EF27D2" w:rsidP="00E70C48">
            <w:pPr>
              <w:pStyle w:val="tkZagolovok5"/>
              <w:spacing w:before="0" w:after="0"/>
              <w:rPr>
                <w:rFonts w:ascii="Times New Roman" w:hAnsi="Times New Roman" w:cs="Times New Roman"/>
                <w:sz w:val="24"/>
                <w:szCs w:val="24"/>
              </w:rPr>
            </w:pPr>
            <w:r w:rsidRPr="00BB3850">
              <w:rPr>
                <w:rFonts w:ascii="Times New Roman" w:hAnsi="Times New Roman" w:cs="Times New Roman"/>
                <w:sz w:val="24"/>
                <w:szCs w:val="24"/>
              </w:rPr>
              <w:t>6-</w:t>
            </w:r>
            <w:r w:rsidRPr="00BB3850">
              <w:rPr>
                <w:rFonts w:ascii="Times New Roman" w:hAnsi="Times New Roman" w:cs="Times New Roman"/>
                <w:sz w:val="24"/>
                <w:szCs w:val="24"/>
                <w:lang w:val="ky-KG"/>
              </w:rPr>
              <w:t>берене</w:t>
            </w:r>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Мамлекеттик</w:t>
            </w:r>
            <w:proofErr w:type="spellEnd"/>
            <w:r w:rsidR="003928A6" w:rsidRPr="00BB3850">
              <w:rPr>
                <w:rFonts w:ascii="Times New Roman" w:hAnsi="Times New Roman" w:cs="Times New Roman"/>
                <w:sz w:val="24"/>
                <w:szCs w:val="24"/>
                <w:lang w:val="ky-KG"/>
              </w:rPr>
              <w:t xml:space="preserve"> </w:t>
            </w:r>
            <w:proofErr w:type="spellStart"/>
            <w:r w:rsidRPr="00BB3850">
              <w:rPr>
                <w:rFonts w:ascii="Times New Roman" w:hAnsi="Times New Roman" w:cs="Times New Roman"/>
                <w:sz w:val="24"/>
                <w:szCs w:val="24"/>
              </w:rPr>
              <w:t>менчикти</w:t>
            </w:r>
            <w:proofErr w:type="spellEnd"/>
            <w:r w:rsidR="003928A6" w:rsidRPr="00BB3850">
              <w:rPr>
                <w:rFonts w:ascii="Times New Roman" w:hAnsi="Times New Roman" w:cs="Times New Roman"/>
                <w:sz w:val="24"/>
                <w:szCs w:val="24"/>
                <w:lang w:val="ky-KG"/>
              </w:rPr>
              <w:t xml:space="preserve"> </w:t>
            </w:r>
            <w:proofErr w:type="spellStart"/>
            <w:r w:rsidRPr="00BB3850">
              <w:rPr>
                <w:rFonts w:ascii="Times New Roman" w:hAnsi="Times New Roman" w:cs="Times New Roman"/>
                <w:sz w:val="24"/>
                <w:szCs w:val="24"/>
              </w:rPr>
              <w:t>муниципалдык</w:t>
            </w:r>
            <w:proofErr w:type="spellEnd"/>
            <w:r w:rsidR="003928A6" w:rsidRPr="00BB3850">
              <w:rPr>
                <w:rFonts w:ascii="Times New Roman" w:hAnsi="Times New Roman" w:cs="Times New Roman"/>
                <w:sz w:val="24"/>
                <w:szCs w:val="24"/>
                <w:lang w:val="ky-KG"/>
              </w:rPr>
              <w:t xml:space="preserve"> </w:t>
            </w:r>
            <w:proofErr w:type="spellStart"/>
            <w:r w:rsidRPr="00BB3850">
              <w:rPr>
                <w:rFonts w:ascii="Times New Roman" w:hAnsi="Times New Roman" w:cs="Times New Roman"/>
                <w:sz w:val="24"/>
                <w:szCs w:val="24"/>
              </w:rPr>
              <w:t>менчикке</w:t>
            </w:r>
            <w:proofErr w:type="spellEnd"/>
            <w:r w:rsidRPr="00BB3850">
              <w:rPr>
                <w:rFonts w:ascii="Times New Roman" w:hAnsi="Times New Roman" w:cs="Times New Roman"/>
                <w:sz w:val="24"/>
                <w:szCs w:val="24"/>
              </w:rPr>
              <w:t xml:space="preserve"> өткө</w:t>
            </w:r>
            <w:proofErr w:type="gramStart"/>
            <w:r w:rsidRPr="00BB3850">
              <w:rPr>
                <w:rFonts w:ascii="Times New Roman" w:hAnsi="Times New Roman" w:cs="Times New Roman"/>
                <w:sz w:val="24"/>
                <w:szCs w:val="24"/>
              </w:rPr>
              <w:t>р</w:t>
            </w:r>
            <w:proofErr w:type="gramEnd"/>
            <w:r w:rsidRPr="00BB3850">
              <w:rPr>
                <w:rFonts w:ascii="Times New Roman" w:hAnsi="Times New Roman" w:cs="Times New Roman"/>
                <w:sz w:val="24"/>
                <w:szCs w:val="24"/>
              </w:rPr>
              <w:t>үп берүү</w:t>
            </w:r>
          </w:p>
          <w:p w:rsidR="00EF27D2" w:rsidRPr="00BB3850" w:rsidRDefault="00EF27D2" w:rsidP="00E70C48">
            <w:pPr>
              <w:pStyle w:val="tkTekst"/>
              <w:spacing w:after="0"/>
              <w:rPr>
                <w:rFonts w:ascii="Times New Roman" w:hAnsi="Times New Roman" w:cs="Times New Roman"/>
                <w:sz w:val="24"/>
                <w:szCs w:val="24"/>
                <w:lang w:val="ky-KG"/>
              </w:rPr>
            </w:pPr>
            <w:r w:rsidRPr="00BB3850">
              <w:rPr>
                <w:rFonts w:ascii="Times New Roman" w:hAnsi="Times New Roman" w:cs="Times New Roman"/>
                <w:sz w:val="24"/>
                <w:szCs w:val="24"/>
                <w:lang w:val="ky-KG"/>
              </w:rPr>
              <w:t>Мамлекеттик менчик жергиликтүү өз алдынча башкаруу органдарына төмөндөгүдөй шарттарда өткөрүп берилет:</w:t>
            </w:r>
          </w:p>
          <w:p w:rsidR="00EF27D2" w:rsidRPr="00BB3850" w:rsidRDefault="00EF27D2" w:rsidP="00E70C48">
            <w:pPr>
              <w:pStyle w:val="tkTekst"/>
              <w:spacing w:after="0"/>
              <w:rPr>
                <w:rFonts w:ascii="Times New Roman" w:hAnsi="Times New Roman" w:cs="Times New Roman"/>
                <w:sz w:val="24"/>
                <w:szCs w:val="24"/>
                <w:lang w:val="ky-KG"/>
              </w:rPr>
            </w:pPr>
            <w:r w:rsidRPr="00BB3850">
              <w:rPr>
                <w:rFonts w:ascii="Times New Roman" w:hAnsi="Times New Roman" w:cs="Times New Roman"/>
                <w:sz w:val="24"/>
                <w:szCs w:val="24"/>
                <w:lang w:val="ky-KG"/>
              </w:rPr>
              <w:t>- менчик качан жергиликтүү маанидеги маселелерди чечүү үчүн зарыл болгондо;</w:t>
            </w:r>
          </w:p>
          <w:p w:rsidR="00EF27D2" w:rsidRPr="00BB3850" w:rsidRDefault="00EF27D2" w:rsidP="00E70C48">
            <w:pPr>
              <w:pStyle w:val="tkTekst"/>
              <w:spacing w:after="0"/>
              <w:rPr>
                <w:rFonts w:ascii="Times New Roman" w:hAnsi="Times New Roman" w:cs="Times New Roman"/>
                <w:sz w:val="24"/>
                <w:szCs w:val="24"/>
                <w:lang w:val="ky-KG"/>
              </w:rPr>
            </w:pPr>
            <w:r w:rsidRPr="00BB3850">
              <w:rPr>
                <w:rFonts w:ascii="Times New Roman" w:hAnsi="Times New Roman" w:cs="Times New Roman"/>
                <w:sz w:val="24"/>
                <w:szCs w:val="24"/>
                <w:lang w:val="ky-KG"/>
              </w:rPr>
              <w:t>- менчик маданий же тарыхый мааниге ээ болгондо же башка коомдук пайдалуу максаттарда пайдаланылган учурда;</w:t>
            </w:r>
          </w:p>
          <w:p w:rsidR="00EF27D2" w:rsidRPr="00BB3850" w:rsidRDefault="00EF27D2" w:rsidP="00E70C48">
            <w:pPr>
              <w:pStyle w:val="tkTekst"/>
              <w:spacing w:after="0"/>
              <w:rPr>
                <w:rFonts w:ascii="Times New Roman" w:hAnsi="Times New Roman" w:cs="Times New Roman"/>
                <w:sz w:val="24"/>
                <w:szCs w:val="24"/>
                <w:lang w:val="ky-KG"/>
              </w:rPr>
            </w:pPr>
            <w:r w:rsidRPr="00BB3850">
              <w:rPr>
                <w:rFonts w:ascii="Times New Roman" w:hAnsi="Times New Roman" w:cs="Times New Roman"/>
                <w:sz w:val="24"/>
                <w:szCs w:val="24"/>
                <w:lang w:val="ky-KG"/>
              </w:rPr>
              <w:t>- мамлекет жергиликтүү өз алдынча башкаруу органдарын менчикти өз алдынча башкаруу жана тескөө үчүн зарыл болгон, ошондой эле үчүнчү жак менен макулдашуу аркылуу финансы каражаттары менен камсыз кылганда.</w:t>
            </w:r>
          </w:p>
          <w:p w:rsidR="00EF27D2" w:rsidRPr="00BB3850" w:rsidRDefault="00EF27D2" w:rsidP="00E70C48">
            <w:pPr>
              <w:pStyle w:val="tkTekst"/>
              <w:spacing w:after="0"/>
              <w:rPr>
                <w:rFonts w:ascii="Times New Roman" w:hAnsi="Times New Roman" w:cs="Times New Roman"/>
                <w:sz w:val="24"/>
                <w:szCs w:val="24"/>
                <w:lang w:val="ky-KG"/>
              </w:rPr>
            </w:pPr>
            <w:r w:rsidRPr="00BB3850">
              <w:rPr>
                <w:rFonts w:ascii="Times New Roman" w:hAnsi="Times New Roman" w:cs="Times New Roman"/>
                <w:sz w:val="24"/>
                <w:szCs w:val="24"/>
                <w:lang w:val="ky-KG"/>
              </w:rPr>
              <w:t>Республика үчүн мамлекеттик мааниге ээ болгон жана республикалык маанидеги мамлекеттик менчиктин (ишкана) жергиликтүү өз алдынча башкаруу органдарына өткөрүп берилиши мүмкүн эмес.</w:t>
            </w:r>
          </w:p>
          <w:p w:rsidR="00EF27D2" w:rsidRPr="00BB3850" w:rsidRDefault="00EF27D2" w:rsidP="00E70C48">
            <w:pPr>
              <w:pStyle w:val="tkTekst"/>
              <w:spacing w:after="0"/>
              <w:rPr>
                <w:rFonts w:ascii="Times New Roman" w:hAnsi="Times New Roman" w:cs="Times New Roman"/>
                <w:sz w:val="24"/>
                <w:szCs w:val="24"/>
                <w:lang w:val="ky-KG"/>
              </w:rPr>
            </w:pPr>
            <w:r w:rsidRPr="00BB3850">
              <w:rPr>
                <w:rFonts w:ascii="Times New Roman" w:hAnsi="Times New Roman" w:cs="Times New Roman"/>
                <w:sz w:val="24"/>
                <w:szCs w:val="24"/>
                <w:lang w:val="ky-KG"/>
              </w:rPr>
              <w:t>Муниципалдык менчикке өткөрүп берилүүчү мамлекеттик менчик объекттерин кабыл алуу жергиликтүү кеңештин макулдугу менен жүргүзүлөт.</w:t>
            </w:r>
          </w:p>
          <w:p w:rsidR="00EF27D2" w:rsidRPr="00BB3850" w:rsidRDefault="00EF27D2" w:rsidP="00E70C48">
            <w:pPr>
              <w:ind w:firstLine="176"/>
              <w:rPr>
                <w:rFonts w:ascii="Times New Roman" w:hAnsi="Times New Roman" w:cs="Times New Roman"/>
                <w:b/>
                <w:sz w:val="24"/>
                <w:szCs w:val="24"/>
                <w:lang w:val="ky-KG"/>
              </w:rPr>
            </w:pPr>
          </w:p>
        </w:tc>
        <w:tc>
          <w:tcPr>
            <w:tcW w:w="7584" w:type="dxa"/>
          </w:tcPr>
          <w:p w:rsidR="00EF27D2" w:rsidRPr="00BB3850" w:rsidRDefault="00EF27D2" w:rsidP="008923EB">
            <w:pPr>
              <w:ind w:firstLine="709"/>
              <w:rPr>
                <w:rFonts w:ascii="Times New Roman" w:eastAsia="Times New Roman" w:hAnsi="Times New Roman" w:cs="Times New Roman"/>
                <w:sz w:val="24"/>
                <w:szCs w:val="24"/>
                <w:lang w:val="ky-KG" w:eastAsia="ru-RU"/>
              </w:rPr>
            </w:pPr>
          </w:p>
          <w:p w:rsidR="00EF27D2" w:rsidRPr="00BB3850" w:rsidRDefault="00EF27D2" w:rsidP="008923EB">
            <w:pPr>
              <w:ind w:firstLine="709"/>
              <w:jc w:val="both"/>
              <w:rPr>
                <w:rFonts w:ascii="Times New Roman" w:eastAsia="Times New Roman" w:hAnsi="Times New Roman" w:cs="Times New Roman"/>
                <w:b/>
                <w:sz w:val="24"/>
                <w:szCs w:val="24"/>
                <w:lang w:val="ky-KG" w:eastAsia="ru-RU"/>
              </w:rPr>
            </w:pPr>
            <w:r w:rsidRPr="00BB3850">
              <w:rPr>
                <w:rFonts w:ascii="Times New Roman" w:eastAsia="Times New Roman" w:hAnsi="Times New Roman" w:cs="Times New Roman"/>
                <w:b/>
                <w:sz w:val="24"/>
                <w:szCs w:val="24"/>
                <w:lang w:val="ky-KG" w:eastAsia="ru-RU"/>
              </w:rPr>
              <w:t>6-берене. Мамлекеттик менчикти муниципалдык менчикке өткөрүп берүү</w:t>
            </w:r>
          </w:p>
          <w:p w:rsidR="00EF27D2" w:rsidRPr="00BB3850" w:rsidRDefault="00EF27D2" w:rsidP="008923EB">
            <w:pPr>
              <w:ind w:firstLine="709"/>
              <w:jc w:val="both"/>
              <w:rPr>
                <w:rFonts w:ascii="Times New Roman" w:eastAsia="Times New Roman" w:hAnsi="Times New Roman" w:cs="Times New Roman"/>
                <w:sz w:val="24"/>
                <w:szCs w:val="24"/>
                <w:lang w:val="ky-KG" w:eastAsia="ru-RU"/>
              </w:rPr>
            </w:pPr>
            <w:r w:rsidRPr="00BB3850">
              <w:rPr>
                <w:rFonts w:ascii="Times New Roman" w:eastAsia="Times New Roman" w:hAnsi="Times New Roman" w:cs="Times New Roman"/>
                <w:sz w:val="24"/>
                <w:szCs w:val="24"/>
                <w:lang w:val="ky-KG" w:eastAsia="ru-RU"/>
              </w:rPr>
              <w:t>1. Мамлекеттик менчик жергиликтүү өз алдынча башкаруу органдарына төмөндөгүдөй шарттарда өткөрүп берилет:</w:t>
            </w:r>
          </w:p>
          <w:p w:rsidR="00EF27D2" w:rsidRPr="00BB3850" w:rsidRDefault="00EF27D2" w:rsidP="008923EB">
            <w:pPr>
              <w:ind w:firstLine="709"/>
              <w:jc w:val="both"/>
              <w:rPr>
                <w:rFonts w:ascii="Times New Roman" w:eastAsia="Times New Roman" w:hAnsi="Times New Roman" w:cs="Times New Roman"/>
                <w:b/>
                <w:sz w:val="24"/>
                <w:szCs w:val="24"/>
                <w:lang w:val="ky-KG" w:eastAsia="ru-RU"/>
              </w:rPr>
            </w:pPr>
            <w:r w:rsidRPr="00BB3850">
              <w:rPr>
                <w:rFonts w:ascii="Times New Roman" w:eastAsia="Times New Roman" w:hAnsi="Times New Roman" w:cs="Times New Roman"/>
                <w:sz w:val="24"/>
                <w:szCs w:val="24"/>
                <w:lang w:val="ky-KG" w:eastAsia="ru-RU"/>
              </w:rPr>
              <w:t xml:space="preserve">- менчик качан жергиликтүү маанидеги маселелерди чечүү үчүн зарыл болгондо </w:t>
            </w:r>
            <w:r w:rsidRPr="00BB3850">
              <w:rPr>
                <w:rFonts w:ascii="Times New Roman" w:eastAsia="Times New Roman" w:hAnsi="Times New Roman" w:cs="Times New Roman"/>
                <w:b/>
                <w:sz w:val="24"/>
                <w:szCs w:val="24"/>
                <w:lang w:val="ky-KG" w:eastAsia="ru-RU"/>
              </w:rPr>
              <w:t>жана берилген мамлекеттик ыйгарым укуктарды аткарууда;</w:t>
            </w:r>
          </w:p>
          <w:p w:rsidR="00EF27D2" w:rsidRPr="00BB3850" w:rsidRDefault="00EF27D2" w:rsidP="008923EB">
            <w:pPr>
              <w:ind w:firstLine="709"/>
              <w:jc w:val="both"/>
              <w:rPr>
                <w:rFonts w:ascii="Times New Roman" w:eastAsia="Times New Roman" w:hAnsi="Times New Roman" w:cs="Times New Roman"/>
                <w:sz w:val="24"/>
                <w:szCs w:val="24"/>
                <w:lang w:val="ky-KG" w:eastAsia="ru-RU"/>
              </w:rPr>
            </w:pPr>
            <w:r w:rsidRPr="00BB3850">
              <w:rPr>
                <w:rFonts w:ascii="Times New Roman" w:eastAsia="Times New Roman" w:hAnsi="Times New Roman" w:cs="Times New Roman"/>
                <w:sz w:val="24"/>
                <w:szCs w:val="24"/>
                <w:lang w:val="ky-KG" w:eastAsia="ru-RU"/>
              </w:rPr>
              <w:t>- менчик маданий же тарыхый мааниге ээ болгондо же башка коомдук пайдалуу максаттарда пайдаланылган учурда;</w:t>
            </w:r>
          </w:p>
          <w:p w:rsidR="00EF27D2" w:rsidRPr="00BB3850" w:rsidRDefault="00EF27D2" w:rsidP="008923EB">
            <w:pPr>
              <w:ind w:firstLine="709"/>
              <w:jc w:val="both"/>
              <w:rPr>
                <w:rFonts w:ascii="Times New Roman" w:eastAsia="Times New Roman" w:hAnsi="Times New Roman" w:cs="Times New Roman"/>
                <w:sz w:val="24"/>
                <w:szCs w:val="24"/>
                <w:lang w:val="ky-KG" w:eastAsia="ru-RU"/>
              </w:rPr>
            </w:pPr>
            <w:r w:rsidRPr="00BB3850">
              <w:rPr>
                <w:rFonts w:ascii="Times New Roman" w:eastAsia="Times New Roman" w:hAnsi="Times New Roman" w:cs="Times New Roman"/>
                <w:sz w:val="24"/>
                <w:szCs w:val="24"/>
                <w:lang w:val="ky-KG" w:eastAsia="ru-RU"/>
              </w:rPr>
              <w:t>- мамлекет жергиликтүү өз алдынча башкаруу органдарын менчикти өз алдынча башкаруу жана тескөө үчүн зарыл болгон, ошондой эле үчүнчү жак менен макулдашуу аркылуу финансы каражаттары менен камсыз кылганда.</w:t>
            </w:r>
          </w:p>
          <w:p w:rsidR="00EF27D2" w:rsidRPr="00BB3850" w:rsidRDefault="00EF27D2" w:rsidP="008923EB">
            <w:pPr>
              <w:pStyle w:val="tkTekst"/>
              <w:spacing w:after="0"/>
              <w:ind w:firstLine="709"/>
              <w:rPr>
                <w:rFonts w:ascii="Times New Roman" w:hAnsi="Times New Roman" w:cs="Times New Roman"/>
                <w:sz w:val="24"/>
                <w:szCs w:val="24"/>
                <w:lang w:val="ky-KG"/>
              </w:rPr>
            </w:pPr>
            <w:r w:rsidRPr="00BB3850">
              <w:rPr>
                <w:rFonts w:ascii="Times New Roman" w:hAnsi="Times New Roman" w:cs="Times New Roman"/>
                <w:sz w:val="24"/>
                <w:szCs w:val="24"/>
                <w:lang w:val="ky-KG"/>
              </w:rPr>
              <w:t>Республика үчүн мамлекеттик мааниге ээ болгон жана республикалык маанидеги мамлекеттик менчиктин (ишкана) жергиликтүү өз алдынча башкаруу органдарына өткөрүп берилиши мүмкүн эмес.</w:t>
            </w:r>
          </w:p>
          <w:p w:rsidR="00EF27D2" w:rsidRPr="00BB3850" w:rsidRDefault="00EF27D2" w:rsidP="008923EB">
            <w:pPr>
              <w:pStyle w:val="tkTekst"/>
              <w:spacing w:after="0"/>
              <w:ind w:firstLine="709"/>
              <w:rPr>
                <w:rFonts w:ascii="Times New Roman" w:hAnsi="Times New Roman" w:cs="Times New Roman"/>
                <w:b/>
                <w:sz w:val="24"/>
                <w:szCs w:val="24"/>
                <w:lang w:val="ky-KG"/>
              </w:rPr>
            </w:pPr>
            <w:r w:rsidRPr="00BB3850">
              <w:rPr>
                <w:rFonts w:ascii="Times New Roman" w:hAnsi="Times New Roman" w:cs="Times New Roman"/>
                <w:b/>
                <w:sz w:val="24"/>
                <w:szCs w:val="24"/>
                <w:lang w:val="ky-KG"/>
              </w:rPr>
              <w:t xml:space="preserve"> 2. Мамлекеттик менчикти муниципалдык менчикке өткөрүп берүү жөнүндө чечим  жергиликтүү кеңеш менен макулдашуу аркылуу  Кыргыз Республикасынын Өкмөтү тарабынан кабыл алынат. </w:t>
            </w:r>
          </w:p>
          <w:p w:rsidR="00EF27D2" w:rsidRPr="00BB3850" w:rsidRDefault="00EF27D2" w:rsidP="008923EB">
            <w:pPr>
              <w:pStyle w:val="tkTekst"/>
              <w:spacing w:after="0"/>
              <w:ind w:firstLine="709"/>
              <w:rPr>
                <w:rFonts w:ascii="Times New Roman" w:hAnsi="Times New Roman" w:cs="Times New Roman"/>
                <w:b/>
                <w:sz w:val="24"/>
                <w:szCs w:val="24"/>
                <w:lang w:val="ky-KG"/>
              </w:rPr>
            </w:pPr>
            <w:r w:rsidRPr="00BB3850">
              <w:rPr>
                <w:rFonts w:ascii="Times New Roman" w:hAnsi="Times New Roman" w:cs="Times New Roman"/>
                <w:b/>
                <w:sz w:val="24"/>
                <w:szCs w:val="24"/>
                <w:lang w:val="ky-KG"/>
              </w:rPr>
              <w:t>Мамлекеттик менчикти муниципалдык менчикке берүү негиздери</w:t>
            </w:r>
            <w:r w:rsidR="008923EB" w:rsidRPr="00BB3850">
              <w:rPr>
                <w:rFonts w:ascii="Times New Roman" w:hAnsi="Times New Roman" w:cs="Times New Roman"/>
                <w:b/>
                <w:sz w:val="24"/>
                <w:szCs w:val="24"/>
                <w:lang w:val="ky-KG"/>
              </w:rPr>
              <w:t xml:space="preserve"> жана тартиби</w:t>
            </w:r>
            <w:r w:rsidRPr="00BB3850">
              <w:rPr>
                <w:rFonts w:ascii="Times New Roman" w:hAnsi="Times New Roman" w:cs="Times New Roman"/>
                <w:b/>
                <w:sz w:val="24"/>
                <w:szCs w:val="24"/>
                <w:lang w:val="ky-KG"/>
              </w:rPr>
              <w:t xml:space="preserve"> Кыргыз Республикасынын Өкмөтү тарабынан аныкталат.</w:t>
            </w:r>
          </w:p>
          <w:p w:rsidR="00EF27D2" w:rsidRPr="00BB3850" w:rsidRDefault="00EF27D2" w:rsidP="008923EB">
            <w:pPr>
              <w:pStyle w:val="tkTekst"/>
              <w:spacing w:after="0"/>
              <w:ind w:firstLine="709"/>
              <w:rPr>
                <w:rFonts w:ascii="Times New Roman" w:hAnsi="Times New Roman" w:cs="Times New Roman"/>
                <w:b/>
                <w:sz w:val="24"/>
                <w:szCs w:val="24"/>
                <w:lang w:val="ky-KG"/>
              </w:rPr>
            </w:pPr>
            <w:r w:rsidRPr="00BB3850">
              <w:rPr>
                <w:rFonts w:ascii="Times New Roman" w:hAnsi="Times New Roman" w:cs="Times New Roman"/>
                <w:b/>
                <w:sz w:val="24"/>
                <w:szCs w:val="24"/>
                <w:lang w:val="ky-KG"/>
              </w:rPr>
              <w:t xml:space="preserve"> 3. Мамлекеттик менчикти муниципалдык менчикке өткөрүп берүү мамлекеттик мүлктү башкаруу чөйрөсүндөгү ыйгарым укуктуу орган жана жергиликтүү өз алдынча башкаруунун аткаруу органы тарабынан өткөрүп берүү-кабыл алуу актысы аркылуу ишке ашырылат. </w:t>
            </w:r>
          </w:p>
          <w:p w:rsidR="00180C16" w:rsidRPr="00BB3850" w:rsidRDefault="00180C16" w:rsidP="00180C16">
            <w:pPr>
              <w:ind w:firstLine="708"/>
              <w:jc w:val="both"/>
              <w:rPr>
                <w:rFonts w:ascii="Times New Roman" w:hAnsi="Times New Roman" w:cs="Times New Roman"/>
                <w:b/>
                <w:sz w:val="24"/>
                <w:szCs w:val="24"/>
                <w:lang w:val="ky-KG"/>
              </w:rPr>
            </w:pPr>
            <w:r w:rsidRPr="00BB3850">
              <w:rPr>
                <w:rFonts w:ascii="Times New Roman" w:hAnsi="Times New Roman" w:cs="Times New Roman"/>
                <w:b/>
                <w:sz w:val="24"/>
                <w:szCs w:val="24"/>
                <w:lang w:val="ky-KG"/>
              </w:rPr>
              <w:t xml:space="preserve">4. Эгерде, Кыргыз Республикасынын мыйзамдарында </w:t>
            </w:r>
            <w:r w:rsidRPr="00BB3850">
              <w:rPr>
                <w:rFonts w:ascii="Times New Roman" w:hAnsi="Times New Roman" w:cs="Times New Roman"/>
                <w:b/>
                <w:sz w:val="24"/>
                <w:szCs w:val="24"/>
                <w:lang w:val="ky-KG"/>
              </w:rPr>
              <w:lastRenderedPageBreak/>
              <w:t xml:space="preserve">кыймылсыз мүлк обьектинин максаттуу багытын өзгөртүүгө чектөөлөр белгиленсе же обьектти жеке менчикке чыгарууга тыюу салынса, аталган чектөөлөр өзүнүн күчүн обьектти мамлекеттик менчиктен муниципалдык менчикке өткөрүп берилгенден кийин да сакталып калат. </w:t>
            </w:r>
          </w:p>
          <w:p w:rsidR="00180C16" w:rsidRPr="00BB3850" w:rsidRDefault="00180C16" w:rsidP="00180C16">
            <w:pPr>
              <w:ind w:firstLine="708"/>
              <w:jc w:val="both"/>
              <w:rPr>
                <w:rFonts w:ascii="Times New Roman" w:hAnsi="Times New Roman" w:cs="Times New Roman"/>
                <w:b/>
                <w:sz w:val="24"/>
                <w:szCs w:val="24"/>
                <w:lang w:val="ky-KG"/>
              </w:rPr>
            </w:pPr>
            <w:r w:rsidRPr="00BB3850">
              <w:rPr>
                <w:rFonts w:ascii="Times New Roman" w:hAnsi="Times New Roman" w:cs="Times New Roman"/>
                <w:b/>
                <w:sz w:val="24"/>
                <w:szCs w:val="24"/>
                <w:lang w:val="ky-KG"/>
              </w:rPr>
              <w:t>5. Социалдык маанидеги обьектти  мамлекеттик менчиктен муниципалдык менчикке өткөрүп берүү жөнүндө чечимде Кыргыз Республикасынын Өкмөтү төмөнкүдөй убактылуу чектөөлөрдү белгилөөгө укуктуу:</w:t>
            </w:r>
          </w:p>
          <w:p w:rsidR="00180C16" w:rsidRPr="00BB3850" w:rsidRDefault="00180C16" w:rsidP="00180C16">
            <w:pPr>
              <w:ind w:firstLine="708"/>
              <w:jc w:val="both"/>
              <w:rPr>
                <w:rFonts w:ascii="Times New Roman" w:hAnsi="Times New Roman" w:cs="Times New Roman"/>
                <w:b/>
                <w:sz w:val="24"/>
                <w:szCs w:val="24"/>
                <w:lang w:val="ky-KG"/>
              </w:rPr>
            </w:pPr>
            <w:r w:rsidRPr="00BB3850">
              <w:rPr>
                <w:rFonts w:ascii="Times New Roman" w:hAnsi="Times New Roman" w:cs="Times New Roman"/>
                <w:b/>
                <w:sz w:val="24"/>
                <w:szCs w:val="24"/>
                <w:lang w:val="ky-KG"/>
              </w:rPr>
              <w:t>- жергиликтүү өз алдынча башкаруу органы обьектти ээликтен ажыратууга жана/же аны ижарага берүүгө, кайтарымсыз негизде пайдаланууга, күрөө же үчүнчү жактын укугу менен обьектти тартып алууга байланыштуу бүтүмдөрдү ишке ашыруусуна;</w:t>
            </w:r>
          </w:p>
          <w:p w:rsidR="00180C16" w:rsidRPr="00BB3850" w:rsidRDefault="00180C16" w:rsidP="00180C16">
            <w:pPr>
              <w:ind w:firstLine="708"/>
              <w:jc w:val="both"/>
              <w:rPr>
                <w:rFonts w:ascii="Times New Roman" w:hAnsi="Times New Roman" w:cs="Times New Roman"/>
                <w:b/>
                <w:sz w:val="24"/>
                <w:szCs w:val="24"/>
                <w:lang w:val="ky-KG"/>
              </w:rPr>
            </w:pPr>
            <w:r w:rsidRPr="00BB3850">
              <w:rPr>
                <w:rFonts w:ascii="Times New Roman" w:hAnsi="Times New Roman" w:cs="Times New Roman"/>
                <w:b/>
                <w:sz w:val="24"/>
                <w:szCs w:val="24"/>
                <w:lang w:val="ky-KG"/>
              </w:rPr>
              <w:t>- жергиликтүү өз алдынча башкаруу органы тарабынан өткөрүп берилүүчү обьекттин максаттуу багытын өзгөртүүсүнө.</w:t>
            </w:r>
          </w:p>
          <w:p w:rsidR="00180C16" w:rsidRPr="00BB3850" w:rsidRDefault="00180C16" w:rsidP="00180C16">
            <w:pPr>
              <w:ind w:firstLine="708"/>
              <w:jc w:val="both"/>
              <w:rPr>
                <w:rFonts w:ascii="Times New Roman" w:hAnsi="Times New Roman" w:cs="Times New Roman"/>
                <w:b/>
                <w:sz w:val="24"/>
                <w:szCs w:val="24"/>
                <w:lang w:val="ky-KG"/>
              </w:rPr>
            </w:pPr>
            <w:r w:rsidRPr="00BB3850">
              <w:rPr>
                <w:rFonts w:ascii="Times New Roman" w:hAnsi="Times New Roman" w:cs="Times New Roman"/>
                <w:b/>
                <w:sz w:val="24"/>
                <w:szCs w:val="24"/>
                <w:lang w:val="ky-KG"/>
              </w:rPr>
              <w:t xml:space="preserve">Социалдык жактан маанилүү обьект деп, билим берүү жана илим, саламаттык сактоо, калкты социалдык жактан коргоо, маданият, искусство, спорт чөйрөсүндөгү мамлекеттик уюмдун мүлкү жана коммерциялык эмес мүнөздөгү  функцияларды ишке ашыруу үчүн колдонулган мамлекеттик мекеменин жана ишкананын ар кандай башка мүлкү саналат. </w:t>
            </w:r>
          </w:p>
          <w:p w:rsidR="00180C16" w:rsidRPr="00BB3850" w:rsidRDefault="00180C16" w:rsidP="00180C16">
            <w:pPr>
              <w:ind w:firstLine="708"/>
              <w:jc w:val="both"/>
              <w:rPr>
                <w:rFonts w:ascii="Times New Roman" w:hAnsi="Times New Roman" w:cs="Times New Roman"/>
                <w:b/>
                <w:sz w:val="24"/>
                <w:szCs w:val="24"/>
                <w:lang w:val="ky-KG"/>
              </w:rPr>
            </w:pPr>
            <w:r w:rsidRPr="00BB3850">
              <w:rPr>
                <w:rFonts w:ascii="Times New Roman" w:hAnsi="Times New Roman" w:cs="Times New Roman"/>
                <w:b/>
                <w:sz w:val="24"/>
                <w:szCs w:val="24"/>
                <w:lang w:val="ky-KG"/>
              </w:rPr>
              <w:t>Муниципалдык жеке менчикке берилип жаткан мүлккө карата убактылуу чектөөлөр, жергиликтүү өз алдынча башкаруу органы тарабынан социалдык маанидеги обьектти колдонуу менен жергиликтүү маанидеги долбоорлорду ишке ашыруу мезгилине белгиленет.</w:t>
            </w:r>
          </w:p>
          <w:p w:rsidR="00EF27D2" w:rsidRPr="00BB3850" w:rsidRDefault="00EF27D2" w:rsidP="008923EB">
            <w:pPr>
              <w:pStyle w:val="tkTekst"/>
              <w:spacing w:after="0"/>
              <w:ind w:firstLine="709"/>
              <w:rPr>
                <w:rFonts w:ascii="Times New Roman" w:hAnsi="Times New Roman" w:cs="Times New Roman"/>
                <w:b/>
                <w:sz w:val="24"/>
                <w:szCs w:val="24"/>
                <w:lang w:val="ky-KG"/>
              </w:rPr>
            </w:pPr>
            <w:r w:rsidRPr="00BB3850">
              <w:rPr>
                <w:rFonts w:ascii="Times New Roman" w:hAnsi="Times New Roman" w:cs="Times New Roman"/>
                <w:b/>
                <w:sz w:val="24"/>
                <w:szCs w:val="24"/>
                <w:lang w:val="ky-KG"/>
              </w:rPr>
              <w:t xml:space="preserve">6. Кыргыз Республикасынын Өкмөтү тарабынан ушул берененин 5-бөлүгүндө көрсөтүлгөн чектөөлөрдү киргизүүдө мамлекеттик мүлктү башкаруу чөйрөсүндөгү ыйгарым укуктуу мамлекеттик орган менен жергиликтүү өз алдынча башкаруунун аткаруу органынын ортосунда макулдашуу түзүлөт, анда төмөнкүлөр аныкталат: </w:t>
            </w:r>
          </w:p>
          <w:p w:rsidR="00EF27D2" w:rsidRPr="00BB3850" w:rsidRDefault="00EF27D2" w:rsidP="008923EB">
            <w:pPr>
              <w:pStyle w:val="tkTekst"/>
              <w:spacing w:after="0"/>
              <w:ind w:firstLine="709"/>
              <w:rPr>
                <w:rFonts w:ascii="Times New Roman" w:hAnsi="Times New Roman" w:cs="Times New Roman"/>
                <w:b/>
                <w:sz w:val="24"/>
                <w:szCs w:val="24"/>
                <w:lang w:val="ky-KG"/>
              </w:rPr>
            </w:pPr>
            <w:r w:rsidRPr="00BB3850">
              <w:rPr>
                <w:rFonts w:ascii="Times New Roman" w:hAnsi="Times New Roman" w:cs="Times New Roman"/>
                <w:b/>
                <w:sz w:val="24"/>
                <w:szCs w:val="24"/>
                <w:lang w:val="ky-KG"/>
              </w:rPr>
              <w:t xml:space="preserve"> - белгиленген чектөөлөрдү эске алуу менен өткөрүлүп берилген объектке болгон менчик укугун ишке ашырууга </w:t>
            </w:r>
            <w:r w:rsidRPr="00BB3850">
              <w:rPr>
                <w:rFonts w:ascii="Times New Roman" w:hAnsi="Times New Roman" w:cs="Times New Roman"/>
                <w:b/>
                <w:sz w:val="24"/>
                <w:szCs w:val="24"/>
                <w:lang w:val="ky-KG"/>
              </w:rPr>
              <w:lastRenderedPageBreak/>
              <w:t>жергиликтүү өз алдынча башкаруунун аткаруу бийлигинин милдеттенмелери;</w:t>
            </w:r>
          </w:p>
          <w:p w:rsidR="00EF27D2" w:rsidRPr="00BB3850" w:rsidRDefault="00EF27D2" w:rsidP="008923EB">
            <w:pPr>
              <w:pStyle w:val="tkTekst"/>
              <w:spacing w:after="0"/>
              <w:ind w:firstLine="709"/>
              <w:rPr>
                <w:rFonts w:ascii="Times New Roman" w:hAnsi="Times New Roman" w:cs="Times New Roman"/>
                <w:b/>
                <w:sz w:val="24"/>
                <w:szCs w:val="24"/>
                <w:lang w:val="ky-KG"/>
              </w:rPr>
            </w:pPr>
            <w:r w:rsidRPr="00BB3850">
              <w:rPr>
                <w:rFonts w:ascii="Times New Roman" w:hAnsi="Times New Roman" w:cs="Times New Roman"/>
                <w:b/>
                <w:sz w:val="24"/>
                <w:szCs w:val="24"/>
                <w:lang w:val="ky-KG"/>
              </w:rPr>
              <w:t>- жергиликтүү өз алдынча башкаруунун аткаруу органынын кабыл алынган милдеттенмелерди аткаруусуна мамлекеттик мүлктү башкаруу чөйрөсүндөгү ыйгарым укуктуу мамлекеттик органдын мониторинг жүргүзүү тартиби жана мөөнөтү</w:t>
            </w:r>
          </w:p>
          <w:p w:rsidR="00EF27D2" w:rsidRPr="00BB3850" w:rsidRDefault="00EF27D2" w:rsidP="008923EB">
            <w:pPr>
              <w:pStyle w:val="tkTekst"/>
              <w:spacing w:after="0"/>
              <w:ind w:firstLine="709"/>
              <w:rPr>
                <w:rFonts w:ascii="Times New Roman" w:hAnsi="Times New Roman" w:cs="Times New Roman"/>
                <w:b/>
                <w:sz w:val="24"/>
                <w:szCs w:val="24"/>
                <w:lang w:val="ky-KG"/>
              </w:rPr>
            </w:pPr>
            <w:r w:rsidRPr="00BB3850">
              <w:rPr>
                <w:rFonts w:ascii="Times New Roman" w:hAnsi="Times New Roman" w:cs="Times New Roman"/>
                <w:b/>
                <w:sz w:val="24"/>
                <w:szCs w:val="24"/>
                <w:lang w:val="ky-KG"/>
              </w:rPr>
              <w:t xml:space="preserve"> -жергиликтүү өз алдынча башкаруунун аткаруу органынын ушул берененин 7 бөлүгүндө каралуучу кабыл алынган милдеттенмелерди бузуусунун кесепеттери. </w:t>
            </w:r>
          </w:p>
          <w:p w:rsidR="00EF27D2" w:rsidRPr="00BB3850" w:rsidRDefault="00EF27D2" w:rsidP="008923EB">
            <w:pPr>
              <w:pStyle w:val="tkTekst"/>
              <w:spacing w:after="0"/>
              <w:ind w:firstLine="709"/>
              <w:rPr>
                <w:rFonts w:ascii="Times New Roman" w:hAnsi="Times New Roman" w:cs="Times New Roman"/>
                <w:b/>
                <w:sz w:val="24"/>
                <w:szCs w:val="24"/>
                <w:lang w:val="ky-KG"/>
              </w:rPr>
            </w:pPr>
            <w:r w:rsidRPr="00BB3850">
              <w:rPr>
                <w:rFonts w:ascii="Times New Roman" w:hAnsi="Times New Roman" w:cs="Times New Roman"/>
                <w:b/>
                <w:sz w:val="24"/>
                <w:szCs w:val="24"/>
                <w:lang w:val="ky-KG"/>
              </w:rPr>
              <w:t xml:space="preserve">Жергиликтүү өз алдынча башкаруу органынын макулдашууда белгиленген чектөөлөрдү  бузуу менен ишке ашырган бүтүмдөрү  соттук тартипте жараксыз деп таанылуусу мүмкүн. </w:t>
            </w:r>
          </w:p>
          <w:p w:rsidR="00EF27D2" w:rsidRPr="00BB3850" w:rsidRDefault="00EF27D2" w:rsidP="008923EB">
            <w:pPr>
              <w:pStyle w:val="tkTekst"/>
              <w:spacing w:after="0"/>
              <w:ind w:firstLine="709"/>
              <w:rPr>
                <w:rFonts w:ascii="Times New Roman" w:hAnsi="Times New Roman" w:cs="Times New Roman"/>
                <w:b/>
                <w:sz w:val="24"/>
                <w:szCs w:val="24"/>
                <w:lang w:val="ky-KG"/>
              </w:rPr>
            </w:pPr>
            <w:r w:rsidRPr="00BB3850">
              <w:rPr>
                <w:rFonts w:ascii="Times New Roman" w:hAnsi="Times New Roman" w:cs="Times New Roman"/>
                <w:b/>
                <w:sz w:val="24"/>
                <w:szCs w:val="24"/>
                <w:lang w:val="ky-KG"/>
              </w:rPr>
              <w:t>7. Ушул берененин 6-бөлүгүндө көрсөтүлгөн жергиликтүү өз алдынча башкаруу органы макулдашуунун шарттарын сакталбаган учурда, мамлекеттик мүлктү башкаруу чөйрөсүндөгү ыйгарым укуктуу мамлекеттик орган жергиликтүү өз алдынча башкаруу органына бир айлык мөөнөттө эреже бузууларды жоюу зарылдыгы тууралуу кабарлоо жиберет</w:t>
            </w:r>
          </w:p>
          <w:p w:rsidR="00EF27D2" w:rsidRPr="00BB3850" w:rsidRDefault="00EF27D2" w:rsidP="008923EB">
            <w:pPr>
              <w:pStyle w:val="tkTekst"/>
              <w:spacing w:after="0"/>
              <w:ind w:firstLine="709"/>
              <w:rPr>
                <w:rFonts w:ascii="Times New Roman" w:hAnsi="Times New Roman" w:cs="Times New Roman"/>
                <w:b/>
                <w:sz w:val="24"/>
                <w:szCs w:val="24"/>
                <w:lang w:val="ky-KG"/>
              </w:rPr>
            </w:pPr>
            <w:r w:rsidRPr="00BB3850">
              <w:rPr>
                <w:rFonts w:ascii="Times New Roman" w:hAnsi="Times New Roman" w:cs="Times New Roman"/>
                <w:b/>
                <w:sz w:val="24"/>
                <w:szCs w:val="24"/>
                <w:lang w:val="ky-KG"/>
              </w:rPr>
              <w:t>Эгерде жергиликтүү өз алдынча башкаруу органы көрсөтүлгөн тартип бузууларды кабарлоо алган күндөн тартып бир айлык мөөнөттө четтетпесе, мамлекеттик мүлктү башкаруу чөйрөсүндөгү ыйгарым укуктуу мамлекеттик орган сотко объекти мамлекеттин менчигине кайтарып берүү талабы менен кайрылат.</w:t>
            </w:r>
          </w:p>
          <w:p w:rsidR="00EF27D2" w:rsidRPr="00BB3850" w:rsidRDefault="00EF27D2" w:rsidP="008923EB">
            <w:pPr>
              <w:pStyle w:val="tkZagolovok5"/>
              <w:spacing w:before="0" w:after="0"/>
              <w:jc w:val="both"/>
              <w:rPr>
                <w:rFonts w:ascii="Times New Roman" w:hAnsi="Times New Roman" w:cs="Times New Roman"/>
                <w:sz w:val="24"/>
                <w:szCs w:val="24"/>
                <w:lang w:val="ky-KG"/>
              </w:rPr>
            </w:pPr>
          </w:p>
          <w:p w:rsidR="00EF27D2" w:rsidRPr="00BB3850" w:rsidRDefault="00EF27D2" w:rsidP="008923EB">
            <w:pPr>
              <w:pStyle w:val="tkTekst"/>
              <w:spacing w:after="0"/>
              <w:rPr>
                <w:rFonts w:ascii="Times New Roman" w:hAnsi="Times New Roman" w:cs="Times New Roman"/>
                <w:b/>
                <w:sz w:val="24"/>
                <w:szCs w:val="24"/>
                <w:lang w:val="ky-KG"/>
              </w:rPr>
            </w:pPr>
          </w:p>
        </w:tc>
      </w:tr>
      <w:tr w:rsidR="008B2593" w:rsidRPr="00BB3850" w:rsidTr="00914D15">
        <w:tc>
          <w:tcPr>
            <w:tcW w:w="7584" w:type="dxa"/>
          </w:tcPr>
          <w:p w:rsidR="00274DAA" w:rsidRPr="00BB3850" w:rsidRDefault="00274DAA" w:rsidP="00274DAA">
            <w:pPr>
              <w:pStyle w:val="tkZagolovok5"/>
              <w:spacing w:before="0" w:after="0"/>
              <w:rPr>
                <w:rFonts w:ascii="Times New Roman" w:hAnsi="Times New Roman" w:cs="Times New Roman"/>
                <w:sz w:val="24"/>
                <w:szCs w:val="24"/>
              </w:rPr>
            </w:pPr>
            <w:r w:rsidRPr="00BB3850">
              <w:rPr>
                <w:rFonts w:ascii="Times New Roman" w:hAnsi="Times New Roman" w:cs="Times New Roman"/>
                <w:sz w:val="24"/>
                <w:szCs w:val="24"/>
              </w:rPr>
              <w:lastRenderedPageBreak/>
              <w:t xml:space="preserve">11-статья. </w:t>
            </w:r>
            <w:proofErr w:type="spellStart"/>
            <w:r w:rsidRPr="00BB3850">
              <w:rPr>
                <w:rFonts w:ascii="Times New Roman" w:hAnsi="Times New Roman" w:cs="Times New Roman"/>
                <w:sz w:val="24"/>
                <w:szCs w:val="24"/>
              </w:rPr>
              <w:t>Муниципалдык</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менчиктеги</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мүлктү</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ажыратуу</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жана</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алып</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коюу</w:t>
            </w:r>
            <w:proofErr w:type="spellEnd"/>
          </w:p>
          <w:p w:rsidR="00274DAA" w:rsidRPr="00BB3850" w:rsidRDefault="00274DAA" w:rsidP="00274DAA">
            <w:pPr>
              <w:pStyle w:val="tkTekst"/>
              <w:rPr>
                <w:rFonts w:ascii="Times New Roman" w:hAnsi="Times New Roman" w:cs="Times New Roman"/>
                <w:sz w:val="24"/>
                <w:szCs w:val="24"/>
              </w:rPr>
            </w:pPr>
            <w:r w:rsidRPr="00BB3850">
              <w:rPr>
                <w:rFonts w:ascii="Times New Roman" w:hAnsi="Times New Roman" w:cs="Times New Roman"/>
                <w:sz w:val="24"/>
                <w:szCs w:val="24"/>
              </w:rPr>
              <w:t xml:space="preserve">1. </w:t>
            </w:r>
            <w:proofErr w:type="spellStart"/>
            <w:r w:rsidRPr="00BB3850">
              <w:rPr>
                <w:rFonts w:ascii="Times New Roman" w:hAnsi="Times New Roman" w:cs="Times New Roman"/>
                <w:sz w:val="24"/>
                <w:szCs w:val="24"/>
              </w:rPr>
              <w:t>Муниципалдык</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менчиктеги</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мүлк</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сатып</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алуу-сатуу</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менчиктештирүү</w:t>
            </w:r>
            <w:proofErr w:type="spellEnd"/>
            <w:r w:rsidRPr="00BB3850">
              <w:rPr>
                <w:rFonts w:ascii="Times New Roman" w:hAnsi="Times New Roman" w:cs="Times New Roman"/>
                <w:sz w:val="24"/>
                <w:szCs w:val="24"/>
              </w:rPr>
              <w:t xml:space="preserve"> же </w:t>
            </w:r>
            <w:proofErr w:type="spellStart"/>
            <w:r w:rsidRPr="00BB3850">
              <w:rPr>
                <w:rFonts w:ascii="Times New Roman" w:hAnsi="Times New Roman" w:cs="Times New Roman"/>
                <w:sz w:val="24"/>
                <w:szCs w:val="24"/>
              </w:rPr>
              <w:t>алмаштыруу</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жолу</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менен</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ажыратылышы</w:t>
            </w:r>
            <w:proofErr w:type="spellEnd"/>
            <w:r w:rsidRPr="00BB3850">
              <w:rPr>
                <w:rFonts w:ascii="Times New Roman" w:hAnsi="Times New Roman" w:cs="Times New Roman"/>
                <w:sz w:val="24"/>
                <w:szCs w:val="24"/>
              </w:rPr>
              <w:t xml:space="preserve"> </w:t>
            </w:r>
            <w:proofErr w:type="spellStart"/>
            <w:r w:rsidRPr="00BB3850">
              <w:rPr>
                <w:rFonts w:ascii="Times New Roman" w:hAnsi="Times New Roman" w:cs="Times New Roman"/>
                <w:sz w:val="24"/>
                <w:szCs w:val="24"/>
              </w:rPr>
              <w:t>мүмкүн</w:t>
            </w:r>
            <w:proofErr w:type="spellEnd"/>
            <w:r w:rsidRPr="00BB3850">
              <w:rPr>
                <w:rFonts w:ascii="Times New Roman" w:hAnsi="Times New Roman" w:cs="Times New Roman"/>
                <w:sz w:val="24"/>
                <w:szCs w:val="24"/>
              </w:rPr>
              <w:t>.</w:t>
            </w:r>
          </w:p>
          <w:p w:rsidR="00274DAA" w:rsidRPr="00BB3850" w:rsidRDefault="00274DAA" w:rsidP="00274DAA">
            <w:pPr>
              <w:pStyle w:val="tkTekst"/>
              <w:rPr>
                <w:rFonts w:ascii="Times New Roman" w:hAnsi="Times New Roman" w:cs="Times New Roman"/>
                <w:sz w:val="24"/>
                <w:szCs w:val="24"/>
                <w:lang w:val="ky-KG"/>
              </w:rPr>
            </w:pPr>
          </w:p>
          <w:p w:rsidR="00274DAA" w:rsidRPr="00BB3850" w:rsidRDefault="00274DAA" w:rsidP="00274DAA">
            <w:pPr>
              <w:pStyle w:val="tkTekst"/>
              <w:rPr>
                <w:rFonts w:ascii="Times New Roman" w:hAnsi="Times New Roman" w:cs="Times New Roman"/>
                <w:sz w:val="24"/>
                <w:szCs w:val="24"/>
                <w:lang w:val="ky-KG"/>
              </w:rPr>
            </w:pPr>
          </w:p>
          <w:p w:rsidR="00274DAA" w:rsidRPr="00BB3850" w:rsidRDefault="00274DAA" w:rsidP="00274DAA">
            <w:pPr>
              <w:pStyle w:val="tkTekst"/>
              <w:rPr>
                <w:rFonts w:ascii="Times New Roman" w:hAnsi="Times New Roman" w:cs="Times New Roman"/>
                <w:sz w:val="24"/>
                <w:szCs w:val="24"/>
                <w:lang w:val="ky-KG"/>
              </w:rPr>
            </w:pPr>
          </w:p>
          <w:p w:rsidR="00274DAA" w:rsidRPr="00BB3850" w:rsidRDefault="00274DAA" w:rsidP="00274DAA">
            <w:pPr>
              <w:pStyle w:val="tkTekst"/>
              <w:rPr>
                <w:rFonts w:ascii="Times New Roman" w:hAnsi="Times New Roman" w:cs="Times New Roman"/>
                <w:sz w:val="24"/>
                <w:szCs w:val="24"/>
                <w:lang w:val="ky-KG"/>
              </w:rPr>
            </w:pPr>
          </w:p>
          <w:p w:rsidR="00274DAA" w:rsidRPr="00BB3850" w:rsidRDefault="00274DAA" w:rsidP="00274DAA">
            <w:pPr>
              <w:pStyle w:val="tkTekst"/>
              <w:rPr>
                <w:rFonts w:ascii="Times New Roman" w:hAnsi="Times New Roman" w:cs="Times New Roman"/>
                <w:sz w:val="24"/>
                <w:szCs w:val="24"/>
                <w:lang w:val="ky-KG"/>
              </w:rPr>
            </w:pPr>
          </w:p>
          <w:p w:rsidR="00274DAA" w:rsidRPr="00BB3850" w:rsidRDefault="00274DAA" w:rsidP="00274DAA">
            <w:pPr>
              <w:pStyle w:val="tkTekst"/>
              <w:rPr>
                <w:rFonts w:ascii="Times New Roman" w:hAnsi="Times New Roman" w:cs="Times New Roman"/>
                <w:sz w:val="24"/>
                <w:szCs w:val="24"/>
                <w:lang w:val="ky-KG"/>
              </w:rPr>
            </w:pPr>
          </w:p>
          <w:p w:rsidR="00274DAA" w:rsidRPr="00BB3850" w:rsidRDefault="00274DAA" w:rsidP="00274DAA">
            <w:pPr>
              <w:pStyle w:val="tkTekst"/>
              <w:rPr>
                <w:rFonts w:ascii="Times New Roman" w:hAnsi="Times New Roman" w:cs="Times New Roman"/>
                <w:sz w:val="24"/>
                <w:szCs w:val="24"/>
                <w:lang w:val="ky-KG"/>
              </w:rPr>
            </w:pPr>
          </w:p>
          <w:p w:rsidR="00274DAA" w:rsidRPr="00BB3850" w:rsidRDefault="00274DAA" w:rsidP="00274DAA">
            <w:pPr>
              <w:pStyle w:val="tkTekst"/>
              <w:rPr>
                <w:rFonts w:ascii="Times New Roman" w:hAnsi="Times New Roman" w:cs="Times New Roman"/>
                <w:sz w:val="24"/>
                <w:szCs w:val="24"/>
                <w:lang w:val="ky-KG"/>
              </w:rPr>
            </w:pPr>
          </w:p>
          <w:p w:rsidR="00274DAA" w:rsidRPr="00BB3850" w:rsidRDefault="00274DAA" w:rsidP="00274DAA">
            <w:pPr>
              <w:pStyle w:val="tkTekst"/>
              <w:rPr>
                <w:rFonts w:ascii="Times New Roman" w:hAnsi="Times New Roman" w:cs="Times New Roman"/>
                <w:sz w:val="24"/>
                <w:szCs w:val="24"/>
                <w:lang w:val="ky-KG"/>
              </w:rPr>
            </w:pPr>
          </w:p>
          <w:p w:rsidR="00274DAA" w:rsidRPr="00BB3850" w:rsidRDefault="00274DAA" w:rsidP="00274DAA">
            <w:pPr>
              <w:pStyle w:val="tkTekst"/>
              <w:rPr>
                <w:rFonts w:ascii="Times New Roman" w:hAnsi="Times New Roman" w:cs="Times New Roman"/>
                <w:sz w:val="24"/>
                <w:szCs w:val="24"/>
                <w:lang w:val="ky-KG"/>
              </w:rPr>
            </w:pPr>
          </w:p>
          <w:p w:rsidR="00274DAA" w:rsidRPr="00BB3850" w:rsidRDefault="00274DAA" w:rsidP="00274DAA">
            <w:pPr>
              <w:pStyle w:val="tkTekst"/>
              <w:rPr>
                <w:rFonts w:ascii="Times New Roman" w:hAnsi="Times New Roman" w:cs="Times New Roman"/>
                <w:sz w:val="24"/>
                <w:szCs w:val="24"/>
                <w:lang w:val="ky-KG"/>
              </w:rPr>
            </w:pPr>
          </w:p>
          <w:p w:rsidR="00274DAA" w:rsidRPr="00BB3850" w:rsidRDefault="00274DAA" w:rsidP="00274DAA">
            <w:pPr>
              <w:pStyle w:val="tkTekst"/>
              <w:rPr>
                <w:rFonts w:ascii="Times New Roman" w:hAnsi="Times New Roman" w:cs="Times New Roman"/>
                <w:sz w:val="24"/>
                <w:szCs w:val="24"/>
                <w:lang w:val="ky-KG"/>
              </w:rPr>
            </w:pPr>
          </w:p>
          <w:p w:rsidR="00E27EF1" w:rsidRPr="00BB3850" w:rsidRDefault="00E27EF1" w:rsidP="00274DAA">
            <w:pPr>
              <w:pStyle w:val="tkTekst"/>
              <w:rPr>
                <w:rFonts w:ascii="Times New Roman" w:hAnsi="Times New Roman" w:cs="Times New Roman"/>
                <w:sz w:val="24"/>
                <w:szCs w:val="24"/>
                <w:lang w:val="ky-KG"/>
              </w:rPr>
            </w:pPr>
          </w:p>
          <w:p w:rsidR="00274DAA" w:rsidRPr="00BB3850" w:rsidRDefault="00274DAA" w:rsidP="00274DAA">
            <w:pPr>
              <w:pStyle w:val="tkTekst"/>
              <w:spacing w:after="0"/>
              <w:rPr>
                <w:rFonts w:ascii="Times New Roman" w:hAnsi="Times New Roman" w:cs="Times New Roman"/>
                <w:sz w:val="24"/>
                <w:szCs w:val="24"/>
                <w:lang w:val="ky-KG"/>
              </w:rPr>
            </w:pPr>
            <w:r w:rsidRPr="00BB3850">
              <w:rPr>
                <w:rFonts w:ascii="Times New Roman" w:hAnsi="Times New Roman" w:cs="Times New Roman"/>
                <w:sz w:val="24"/>
                <w:szCs w:val="24"/>
                <w:lang w:val="ky-KG"/>
              </w:rPr>
              <w:t>2. Муниципалдык менчиктеги мүлктү ажыратуу жергиликтүү өз алдынча башкаруунун аткаруучу органынын чечиминин негизинде жүргүзүлөт. Муниципалдык менчиктеги мүлктү ажыратуу тартиби жергиликтүү кеңеш тарабынан белгиленет.</w:t>
            </w:r>
          </w:p>
          <w:p w:rsidR="00274DAA" w:rsidRPr="00BB3850" w:rsidRDefault="00274DAA" w:rsidP="00274DAA">
            <w:pPr>
              <w:pStyle w:val="tkTekst"/>
              <w:spacing w:after="0"/>
              <w:rPr>
                <w:rFonts w:ascii="Times New Roman" w:hAnsi="Times New Roman" w:cs="Times New Roman"/>
                <w:sz w:val="24"/>
                <w:szCs w:val="24"/>
                <w:lang w:val="ky-KG"/>
              </w:rPr>
            </w:pPr>
            <w:r w:rsidRPr="00BB3850">
              <w:rPr>
                <w:rFonts w:ascii="Times New Roman" w:hAnsi="Times New Roman" w:cs="Times New Roman"/>
                <w:sz w:val="24"/>
                <w:szCs w:val="24"/>
                <w:lang w:val="ky-KG"/>
              </w:rPr>
              <w:t>3. Кыргыз Республикасынын мыйзамдарында каралган учурларды копшогондо, муниципалдык менчиктеги мүлктү алып коюуга жол берилбейт.</w:t>
            </w:r>
          </w:p>
          <w:p w:rsidR="008B2593" w:rsidRPr="00BB3850" w:rsidRDefault="008B2593" w:rsidP="00274DAA">
            <w:pPr>
              <w:pStyle w:val="tkRedakcijaTekst"/>
              <w:spacing w:after="0"/>
              <w:rPr>
                <w:rFonts w:ascii="Times New Roman" w:hAnsi="Times New Roman" w:cs="Times New Roman"/>
                <w:sz w:val="24"/>
                <w:szCs w:val="24"/>
                <w:lang w:val="ky-KG"/>
              </w:rPr>
            </w:pPr>
          </w:p>
        </w:tc>
        <w:tc>
          <w:tcPr>
            <w:tcW w:w="7584" w:type="dxa"/>
          </w:tcPr>
          <w:p w:rsidR="008B2593" w:rsidRPr="00BB3850" w:rsidRDefault="008B2593" w:rsidP="008B2593">
            <w:pPr>
              <w:pStyle w:val="gmail-tkzagolovok5mailrucssattributepostfix"/>
              <w:shd w:val="clear" w:color="auto" w:fill="FFFFFF"/>
              <w:spacing w:before="0" w:beforeAutospacing="0" w:after="0" w:afterAutospacing="0"/>
              <w:jc w:val="both"/>
              <w:rPr>
                <w:b/>
                <w:color w:val="000000"/>
              </w:rPr>
            </w:pPr>
            <w:r w:rsidRPr="00BB3850">
              <w:rPr>
                <w:b/>
                <w:color w:val="000000"/>
              </w:rPr>
              <w:lastRenderedPageBreak/>
              <w:t xml:space="preserve">11-статья. </w:t>
            </w:r>
            <w:proofErr w:type="spellStart"/>
            <w:r w:rsidRPr="00BB3850">
              <w:rPr>
                <w:b/>
                <w:color w:val="000000"/>
              </w:rPr>
              <w:t>Муниципалдык</w:t>
            </w:r>
            <w:proofErr w:type="spellEnd"/>
            <w:r w:rsidR="00623EE1" w:rsidRPr="00BB3850">
              <w:rPr>
                <w:b/>
                <w:color w:val="000000"/>
                <w:lang w:val="ky-KG"/>
              </w:rPr>
              <w:t xml:space="preserve"> </w:t>
            </w:r>
            <w:proofErr w:type="spellStart"/>
            <w:r w:rsidRPr="00BB3850">
              <w:rPr>
                <w:b/>
                <w:color w:val="000000"/>
              </w:rPr>
              <w:t>менчиктеги</w:t>
            </w:r>
            <w:proofErr w:type="spellEnd"/>
            <w:r w:rsidR="00623EE1" w:rsidRPr="00BB3850">
              <w:rPr>
                <w:b/>
                <w:color w:val="000000"/>
                <w:lang w:val="ky-KG"/>
              </w:rPr>
              <w:t xml:space="preserve"> </w:t>
            </w:r>
            <w:proofErr w:type="spellStart"/>
            <w:r w:rsidRPr="00BB3850">
              <w:rPr>
                <w:b/>
                <w:color w:val="000000"/>
              </w:rPr>
              <w:t>мүлктү</w:t>
            </w:r>
            <w:proofErr w:type="spellEnd"/>
            <w:r w:rsidR="00623EE1" w:rsidRPr="00BB3850">
              <w:rPr>
                <w:b/>
                <w:color w:val="000000"/>
                <w:lang w:val="ky-KG"/>
              </w:rPr>
              <w:t xml:space="preserve"> </w:t>
            </w:r>
            <w:proofErr w:type="spellStart"/>
            <w:r w:rsidRPr="00BB3850">
              <w:rPr>
                <w:b/>
                <w:color w:val="000000"/>
              </w:rPr>
              <w:t>ажыратуу</w:t>
            </w:r>
            <w:proofErr w:type="spellEnd"/>
            <w:r w:rsidR="00623EE1" w:rsidRPr="00BB3850">
              <w:rPr>
                <w:b/>
                <w:color w:val="000000"/>
                <w:lang w:val="ky-KG"/>
              </w:rPr>
              <w:t xml:space="preserve"> </w:t>
            </w:r>
            <w:proofErr w:type="spellStart"/>
            <w:r w:rsidRPr="00BB3850">
              <w:rPr>
                <w:b/>
                <w:color w:val="000000"/>
              </w:rPr>
              <w:t>жана</w:t>
            </w:r>
            <w:proofErr w:type="spellEnd"/>
            <w:r w:rsidR="00623EE1" w:rsidRPr="00BB3850">
              <w:rPr>
                <w:b/>
                <w:color w:val="000000"/>
                <w:lang w:val="ky-KG"/>
              </w:rPr>
              <w:t xml:space="preserve"> </w:t>
            </w:r>
            <w:proofErr w:type="spellStart"/>
            <w:r w:rsidRPr="00BB3850">
              <w:rPr>
                <w:b/>
                <w:color w:val="000000"/>
              </w:rPr>
              <w:t>алып</w:t>
            </w:r>
            <w:proofErr w:type="spellEnd"/>
            <w:r w:rsidR="00623EE1" w:rsidRPr="00BB3850">
              <w:rPr>
                <w:b/>
                <w:color w:val="000000"/>
                <w:lang w:val="ky-KG"/>
              </w:rPr>
              <w:t xml:space="preserve"> </w:t>
            </w:r>
            <w:proofErr w:type="spellStart"/>
            <w:r w:rsidRPr="00BB3850">
              <w:rPr>
                <w:b/>
                <w:color w:val="000000"/>
              </w:rPr>
              <w:t>коюу</w:t>
            </w:r>
            <w:proofErr w:type="spellEnd"/>
          </w:p>
          <w:p w:rsidR="003D01BF" w:rsidRPr="00BB3850" w:rsidRDefault="008B2593" w:rsidP="00274DAA">
            <w:pPr>
              <w:pStyle w:val="a4"/>
              <w:tabs>
                <w:tab w:val="left" w:pos="993"/>
              </w:tabs>
              <w:ind w:left="0" w:firstLine="709"/>
              <w:jc w:val="both"/>
              <w:rPr>
                <w:rFonts w:ascii="Times New Roman" w:eastAsia="Times New Roman" w:hAnsi="Times New Roman" w:cs="Times New Roman"/>
                <w:bCs/>
                <w:sz w:val="24"/>
                <w:szCs w:val="24"/>
                <w:lang w:val="ky-KG" w:eastAsia="ru-RU"/>
              </w:rPr>
            </w:pPr>
            <w:r w:rsidRPr="00BB3850">
              <w:rPr>
                <w:rFonts w:ascii="Times New Roman" w:eastAsia="Times New Roman" w:hAnsi="Times New Roman" w:cs="Times New Roman"/>
                <w:bCs/>
                <w:sz w:val="24"/>
                <w:szCs w:val="24"/>
                <w:lang w:val="ky-KG" w:eastAsia="ru-RU"/>
              </w:rPr>
              <w:t xml:space="preserve">1. </w:t>
            </w:r>
            <w:r w:rsidRPr="00BB3850">
              <w:rPr>
                <w:rFonts w:ascii="Times New Roman" w:eastAsia="Times New Roman" w:hAnsi="Times New Roman" w:cs="Times New Roman"/>
                <w:bCs/>
                <w:sz w:val="24"/>
                <w:szCs w:val="24"/>
                <w:lang w:eastAsia="ru-RU"/>
              </w:rPr>
              <w:t>М</w:t>
            </w:r>
            <w:r w:rsidR="008C2E74" w:rsidRPr="00BB3850">
              <w:rPr>
                <w:rFonts w:ascii="Times New Roman" w:eastAsia="Times New Roman" w:hAnsi="Times New Roman" w:cs="Times New Roman"/>
                <w:bCs/>
                <w:sz w:val="24"/>
                <w:szCs w:val="24"/>
                <w:lang w:val="ky-KG" w:eastAsia="ru-RU"/>
              </w:rPr>
              <w:t>униципалдык менчикте турган</w:t>
            </w:r>
            <w:r w:rsidR="00041BFD" w:rsidRPr="00BB3850">
              <w:rPr>
                <w:rFonts w:ascii="Times New Roman" w:eastAsia="Times New Roman" w:hAnsi="Times New Roman" w:cs="Times New Roman"/>
                <w:bCs/>
                <w:sz w:val="24"/>
                <w:szCs w:val="24"/>
                <w:lang w:val="ky-KG" w:eastAsia="ru-RU"/>
              </w:rPr>
              <w:t xml:space="preserve"> мүл</w:t>
            </w:r>
            <w:r w:rsidR="008C2E74" w:rsidRPr="00BB3850">
              <w:rPr>
                <w:rFonts w:ascii="Times New Roman" w:eastAsia="Times New Roman" w:hAnsi="Times New Roman" w:cs="Times New Roman"/>
                <w:bCs/>
                <w:sz w:val="24"/>
                <w:szCs w:val="24"/>
                <w:lang w:val="ky-KG" w:eastAsia="ru-RU"/>
              </w:rPr>
              <w:t>к</w:t>
            </w:r>
            <w:r w:rsidR="00E615CD" w:rsidRPr="00BB3850">
              <w:rPr>
                <w:rFonts w:ascii="Times New Roman" w:eastAsia="Times New Roman" w:hAnsi="Times New Roman" w:cs="Times New Roman"/>
                <w:bCs/>
                <w:sz w:val="24"/>
                <w:szCs w:val="24"/>
                <w:lang w:val="ky-KG" w:eastAsia="ru-RU"/>
              </w:rPr>
              <w:t>тү</w:t>
            </w:r>
            <w:r w:rsidRPr="00BB3850">
              <w:rPr>
                <w:rFonts w:ascii="Times New Roman" w:eastAsia="Times New Roman" w:hAnsi="Times New Roman" w:cs="Times New Roman"/>
                <w:bCs/>
                <w:sz w:val="24"/>
                <w:szCs w:val="24"/>
                <w:lang w:val="ky-KG" w:eastAsia="ru-RU"/>
              </w:rPr>
              <w:t xml:space="preserve"> </w:t>
            </w:r>
            <w:r w:rsidRPr="00BB3850">
              <w:rPr>
                <w:rFonts w:ascii="Times New Roman" w:eastAsia="Times New Roman" w:hAnsi="Times New Roman" w:cs="Times New Roman"/>
                <w:b/>
                <w:bCs/>
                <w:sz w:val="24"/>
                <w:szCs w:val="24"/>
                <w:lang w:val="ky-KG" w:eastAsia="ru-RU"/>
              </w:rPr>
              <w:t>мамлекетти</w:t>
            </w:r>
            <w:r w:rsidR="00004DA8" w:rsidRPr="00BB3850">
              <w:rPr>
                <w:rFonts w:ascii="Times New Roman" w:eastAsia="Times New Roman" w:hAnsi="Times New Roman" w:cs="Times New Roman"/>
                <w:b/>
                <w:bCs/>
                <w:sz w:val="24"/>
                <w:szCs w:val="24"/>
                <w:lang w:val="ky-KG" w:eastAsia="ru-RU"/>
              </w:rPr>
              <w:t>н</w:t>
            </w:r>
            <w:r w:rsidRPr="00BB3850">
              <w:rPr>
                <w:rFonts w:ascii="Times New Roman" w:eastAsia="Times New Roman" w:hAnsi="Times New Roman" w:cs="Times New Roman"/>
                <w:b/>
                <w:bCs/>
                <w:sz w:val="24"/>
                <w:szCs w:val="24"/>
                <w:lang w:val="ky-KG" w:eastAsia="ru-RU"/>
              </w:rPr>
              <w:t xml:space="preserve"> менчи</w:t>
            </w:r>
            <w:r w:rsidR="00004DA8" w:rsidRPr="00BB3850">
              <w:rPr>
                <w:rFonts w:ascii="Times New Roman" w:eastAsia="Times New Roman" w:hAnsi="Times New Roman" w:cs="Times New Roman"/>
                <w:b/>
                <w:bCs/>
                <w:sz w:val="24"/>
                <w:szCs w:val="24"/>
                <w:lang w:val="ky-KG" w:eastAsia="ru-RU"/>
              </w:rPr>
              <w:t>гине</w:t>
            </w:r>
            <w:r w:rsidRPr="00BB3850">
              <w:rPr>
                <w:rFonts w:ascii="Times New Roman" w:eastAsia="Times New Roman" w:hAnsi="Times New Roman" w:cs="Times New Roman"/>
                <w:b/>
                <w:bCs/>
                <w:sz w:val="24"/>
                <w:szCs w:val="24"/>
                <w:lang w:val="ky-KG" w:eastAsia="ru-RU"/>
              </w:rPr>
              <w:t xml:space="preserve"> өткө</w:t>
            </w:r>
            <w:proofErr w:type="gramStart"/>
            <w:r w:rsidRPr="00BB3850">
              <w:rPr>
                <w:rFonts w:ascii="Times New Roman" w:eastAsia="Times New Roman" w:hAnsi="Times New Roman" w:cs="Times New Roman"/>
                <w:b/>
                <w:bCs/>
                <w:sz w:val="24"/>
                <w:szCs w:val="24"/>
                <w:lang w:val="ky-KG" w:eastAsia="ru-RU"/>
              </w:rPr>
              <w:t>р</w:t>
            </w:r>
            <w:proofErr w:type="gramEnd"/>
            <w:r w:rsidRPr="00BB3850">
              <w:rPr>
                <w:rFonts w:ascii="Times New Roman" w:eastAsia="Times New Roman" w:hAnsi="Times New Roman" w:cs="Times New Roman"/>
                <w:b/>
                <w:bCs/>
                <w:sz w:val="24"/>
                <w:szCs w:val="24"/>
                <w:lang w:val="ky-KG" w:eastAsia="ru-RU"/>
              </w:rPr>
              <w:t>үп берүү</w:t>
            </w:r>
            <w:r w:rsidRPr="00BB3850">
              <w:rPr>
                <w:rFonts w:ascii="Times New Roman" w:eastAsia="Times New Roman" w:hAnsi="Times New Roman" w:cs="Times New Roman"/>
                <w:bCs/>
                <w:sz w:val="24"/>
                <w:szCs w:val="24"/>
                <w:lang w:val="ky-KG" w:eastAsia="ru-RU"/>
              </w:rPr>
              <w:t>, сатып алуу-сатуу, менчиктештирүү ж</w:t>
            </w:r>
            <w:r w:rsidR="00004DA8" w:rsidRPr="00BB3850">
              <w:rPr>
                <w:rFonts w:ascii="Times New Roman" w:eastAsia="Times New Roman" w:hAnsi="Times New Roman" w:cs="Times New Roman"/>
                <w:bCs/>
                <w:sz w:val="24"/>
                <w:szCs w:val="24"/>
                <w:lang w:val="ky-KG" w:eastAsia="ru-RU"/>
              </w:rPr>
              <w:t>е алмашуу жолу менен ажыратылышы мүмкүн</w:t>
            </w:r>
            <w:r w:rsidRPr="00BB3850">
              <w:rPr>
                <w:rFonts w:ascii="Times New Roman" w:eastAsia="Times New Roman" w:hAnsi="Times New Roman" w:cs="Times New Roman"/>
                <w:bCs/>
                <w:sz w:val="24"/>
                <w:szCs w:val="24"/>
                <w:lang w:val="ky-KG" w:eastAsia="ru-RU"/>
              </w:rPr>
              <w:t xml:space="preserve">. </w:t>
            </w:r>
          </w:p>
          <w:p w:rsidR="008B2593" w:rsidRPr="00BB3850" w:rsidRDefault="008B2593" w:rsidP="00274DAA">
            <w:pPr>
              <w:pStyle w:val="a4"/>
              <w:tabs>
                <w:tab w:val="left" w:pos="993"/>
              </w:tabs>
              <w:ind w:left="0" w:firstLine="709"/>
              <w:jc w:val="both"/>
              <w:rPr>
                <w:rFonts w:ascii="Times New Roman" w:eastAsia="Times New Roman" w:hAnsi="Times New Roman" w:cs="Times New Roman"/>
                <w:b/>
                <w:bCs/>
                <w:sz w:val="24"/>
                <w:szCs w:val="24"/>
                <w:lang w:val="ky-KG" w:eastAsia="ru-RU"/>
              </w:rPr>
            </w:pPr>
            <w:r w:rsidRPr="00BB3850">
              <w:rPr>
                <w:rFonts w:ascii="Times New Roman" w:eastAsia="Times New Roman" w:hAnsi="Times New Roman" w:cs="Times New Roman"/>
                <w:b/>
                <w:bCs/>
                <w:sz w:val="24"/>
                <w:szCs w:val="24"/>
                <w:lang w:val="ky-KG" w:eastAsia="ru-RU"/>
              </w:rPr>
              <w:t>Муниципалдык менчикте</w:t>
            </w:r>
            <w:r w:rsidR="00C1355F" w:rsidRPr="00BB3850">
              <w:rPr>
                <w:rFonts w:ascii="Times New Roman" w:eastAsia="Times New Roman" w:hAnsi="Times New Roman" w:cs="Times New Roman"/>
                <w:b/>
                <w:bCs/>
                <w:sz w:val="24"/>
                <w:szCs w:val="24"/>
                <w:lang w:val="ky-KG" w:eastAsia="ru-RU"/>
              </w:rPr>
              <w:t>ги мүлк</w:t>
            </w:r>
            <w:r w:rsidR="00004DA8" w:rsidRPr="00BB3850">
              <w:rPr>
                <w:rFonts w:ascii="Times New Roman" w:eastAsia="Times New Roman" w:hAnsi="Times New Roman" w:cs="Times New Roman"/>
                <w:b/>
                <w:bCs/>
                <w:sz w:val="24"/>
                <w:szCs w:val="24"/>
                <w:lang w:val="ky-KG" w:eastAsia="ru-RU"/>
              </w:rPr>
              <w:t xml:space="preserve"> мамлекеттин</w:t>
            </w:r>
            <w:r w:rsidRPr="00BB3850">
              <w:rPr>
                <w:rFonts w:ascii="Times New Roman" w:eastAsia="Times New Roman" w:hAnsi="Times New Roman" w:cs="Times New Roman"/>
                <w:b/>
                <w:bCs/>
                <w:sz w:val="24"/>
                <w:szCs w:val="24"/>
                <w:lang w:val="ky-KG" w:eastAsia="ru-RU"/>
              </w:rPr>
              <w:t xml:space="preserve"> менчи</w:t>
            </w:r>
            <w:r w:rsidR="00004DA8" w:rsidRPr="00BB3850">
              <w:rPr>
                <w:rFonts w:ascii="Times New Roman" w:eastAsia="Times New Roman" w:hAnsi="Times New Roman" w:cs="Times New Roman"/>
                <w:b/>
                <w:bCs/>
                <w:sz w:val="24"/>
                <w:szCs w:val="24"/>
                <w:lang w:val="ky-KG" w:eastAsia="ru-RU"/>
              </w:rPr>
              <w:t>гин</w:t>
            </w:r>
            <w:r w:rsidRPr="00BB3850">
              <w:rPr>
                <w:rFonts w:ascii="Times New Roman" w:eastAsia="Times New Roman" w:hAnsi="Times New Roman" w:cs="Times New Roman"/>
                <w:b/>
                <w:bCs/>
                <w:sz w:val="24"/>
                <w:szCs w:val="24"/>
                <w:lang w:val="ky-KG" w:eastAsia="ru-RU"/>
              </w:rPr>
              <w:t>е төмөнкү учурларда кайтарымсыз өткөрүлүп берил</w:t>
            </w:r>
            <w:r w:rsidR="00004DA8" w:rsidRPr="00BB3850">
              <w:rPr>
                <w:rFonts w:ascii="Times New Roman" w:eastAsia="Times New Roman" w:hAnsi="Times New Roman" w:cs="Times New Roman"/>
                <w:b/>
                <w:bCs/>
                <w:sz w:val="24"/>
                <w:szCs w:val="24"/>
                <w:lang w:val="ky-KG" w:eastAsia="ru-RU"/>
              </w:rPr>
              <w:t>иши мүмкүн</w:t>
            </w:r>
            <w:r w:rsidRPr="00BB3850">
              <w:rPr>
                <w:rFonts w:ascii="Times New Roman" w:eastAsia="Times New Roman" w:hAnsi="Times New Roman" w:cs="Times New Roman"/>
                <w:b/>
                <w:bCs/>
                <w:sz w:val="24"/>
                <w:szCs w:val="24"/>
                <w:lang w:val="ky-KG" w:eastAsia="ru-RU"/>
              </w:rPr>
              <w:t>:</w:t>
            </w:r>
          </w:p>
          <w:p w:rsidR="008B2593" w:rsidRPr="00BB3850" w:rsidRDefault="008B2593" w:rsidP="00274DAA">
            <w:pPr>
              <w:pStyle w:val="HTML"/>
              <w:ind w:firstLine="672"/>
              <w:jc w:val="both"/>
              <w:rPr>
                <w:rFonts w:ascii="Times New Roman" w:hAnsi="Times New Roman" w:cs="Times New Roman"/>
                <w:b/>
                <w:color w:val="212121"/>
                <w:sz w:val="24"/>
                <w:szCs w:val="24"/>
                <w:lang w:val="ky-KG"/>
              </w:rPr>
            </w:pPr>
            <w:r w:rsidRPr="00BB3850">
              <w:rPr>
                <w:rFonts w:ascii="Times New Roman" w:hAnsi="Times New Roman" w:cs="Times New Roman"/>
                <w:b/>
                <w:bCs/>
                <w:sz w:val="24"/>
                <w:szCs w:val="24"/>
                <w:lang w:val="ky-KG"/>
              </w:rPr>
              <w:t>1</w:t>
            </w:r>
            <w:r w:rsidR="00882551" w:rsidRPr="00BB3850">
              <w:rPr>
                <w:rFonts w:ascii="Times New Roman" w:hAnsi="Times New Roman" w:cs="Times New Roman"/>
                <w:b/>
                <w:bCs/>
                <w:sz w:val="24"/>
                <w:szCs w:val="24"/>
                <w:lang w:val="ky-KG"/>
              </w:rPr>
              <w:t>)</w:t>
            </w:r>
            <w:r w:rsidR="009313FA" w:rsidRPr="00BB3850">
              <w:rPr>
                <w:rFonts w:ascii="Times New Roman" w:hAnsi="Times New Roman" w:cs="Times New Roman"/>
                <w:b/>
                <w:color w:val="212121"/>
                <w:sz w:val="24"/>
                <w:szCs w:val="24"/>
                <w:lang w:val="ky-KG"/>
              </w:rPr>
              <w:t xml:space="preserve"> </w:t>
            </w:r>
            <w:r w:rsidR="00274DAA" w:rsidRPr="00BB3850">
              <w:rPr>
                <w:rFonts w:ascii="Times New Roman" w:hAnsi="Times New Roman" w:cs="Times New Roman"/>
                <w:b/>
                <w:color w:val="212121"/>
                <w:sz w:val="24"/>
                <w:szCs w:val="24"/>
                <w:lang w:val="ky-KG"/>
              </w:rPr>
              <w:t xml:space="preserve">мүлк турган </w:t>
            </w:r>
            <w:r w:rsidR="00D63914" w:rsidRPr="00BB3850">
              <w:rPr>
                <w:rFonts w:ascii="Times New Roman" w:hAnsi="Times New Roman" w:cs="Times New Roman"/>
                <w:b/>
                <w:color w:val="212121"/>
                <w:sz w:val="24"/>
                <w:szCs w:val="24"/>
                <w:lang w:val="ky-KG"/>
              </w:rPr>
              <w:t xml:space="preserve">уюмдун </w:t>
            </w:r>
            <w:r w:rsidR="00AB6C20" w:rsidRPr="00BB3850">
              <w:rPr>
                <w:rFonts w:ascii="Times New Roman" w:hAnsi="Times New Roman" w:cs="Times New Roman"/>
                <w:b/>
                <w:color w:val="212121"/>
                <w:sz w:val="24"/>
                <w:szCs w:val="24"/>
                <w:lang w:val="ky-KG"/>
              </w:rPr>
              <w:t>чарба жүргүзүү</w:t>
            </w:r>
            <w:r w:rsidR="00882551" w:rsidRPr="00BB3850">
              <w:rPr>
                <w:rFonts w:ascii="Times New Roman" w:hAnsi="Times New Roman" w:cs="Times New Roman"/>
                <w:b/>
                <w:color w:val="212121"/>
                <w:sz w:val="24"/>
                <w:szCs w:val="24"/>
                <w:lang w:val="ky-KG"/>
              </w:rPr>
              <w:t>дө</w:t>
            </w:r>
            <w:r w:rsidR="0070505B" w:rsidRPr="00BB3850">
              <w:rPr>
                <w:rFonts w:ascii="Times New Roman" w:hAnsi="Times New Roman" w:cs="Times New Roman"/>
                <w:b/>
                <w:color w:val="212121"/>
                <w:sz w:val="24"/>
                <w:szCs w:val="24"/>
                <w:lang w:val="ky-KG"/>
              </w:rPr>
              <w:t>гү</w:t>
            </w:r>
            <w:r w:rsidR="009313FA" w:rsidRPr="00BB3850">
              <w:rPr>
                <w:rFonts w:ascii="Times New Roman" w:hAnsi="Times New Roman" w:cs="Times New Roman"/>
                <w:b/>
                <w:color w:val="212121"/>
                <w:sz w:val="24"/>
                <w:szCs w:val="24"/>
                <w:lang w:val="ky-KG"/>
              </w:rPr>
              <w:t xml:space="preserve"> </w:t>
            </w:r>
            <w:r w:rsidR="00AB6C20" w:rsidRPr="00BB3850">
              <w:rPr>
                <w:rFonts w:ascii="Times New Roman" w:hAnsi="Times New Roman" w:cs="Times New Roman"/>
                <w:b/>
                <w:color w:val="212121"/>
                <w:sz w:val="24"/>
                <w:szCs w:val="24"/>
                <w:lang w:val="ky-KG"/>
              </w:rPr>
              <w:t>же ыкчам башкаруу</w:t>
            </w:r>
            <w:r w:rsidR="009313FA" w:rsidRPr="00BB3850">
              <w:rPr>
                <w:rFonts w:ascii="Times New Roman" w:hAnsi="Times New Roman" w:cs="Times New Roman"/>
                <w:b/>
                <w:color w:val="212121"/>
                <w:sz w:val="24"/>
                <w:szCs w:val="24"/>
                <w:lang w:val="ky-KG"/>
              </w:rPr>
              <w:t>дагы</w:t>
            </w:r>
            <w:r w:rsidR="00882551" w:rsidRPr="00BB3850">
              <w:rPr>
                <w:rFonts w:ascii="Times New Roman" w:hAnsi="Times New Roman" w:cs="Times New Roman"/>
                <w:b/>
                <w:bCs/>
                <w:sz w:val="24"/>
                <w:szCs w:val="24"/>
                <w:lang w:val="ky-KG"/>
              </w:rPr>
              <w:t xml:space="preserve"> </w:t>
            </w:r>
            <w:r w:rsidR="009313FA" w:rsidRPr="00BB3850">
              <w:rPr>
                <w:rFonts w:ascii="Times New Roman" w:hAnsi="Times New Roman" w:cs="Times New Roman"/>
                <w:b/>
                <w:color w:val="212121"/>
                <w:sz w:val="24"/>
                <w:szCs w:val="24"/>
                <w:lang w:val="ky-KG"/>
              </w:rPr>
              <w:t xml:space="preserve">иштери </w:t>
            </w:r>
            <w:r w:rsidR="00AB6C20" w:rsidRPr="00BB3850">
              <w:rPr>
                <w:rFonts w:ascii="Times New Roman" w:hAnsi="Times New Roman" w:cs="Times New Roman"/>
                <w:b/>
                <w:color w:val="212121"/>
                <w:sz w:val="24"/>
                <w:szCs w:val="24"/>
                <w:lang w:val="ky-KG"/>
              </w:rPr>
              <w:t xml:space="preserve"> мамлекетт</w:t>
            </w:r>
            <w:r w:rsidR="00D63914" w:rsidRPr="00BB3850">
              <w:rPr>
                <w:rFonts w:ascii="Times New Roman" w:hAnsi="Times New Roman" w:cs="Times New Roman"/>
                <w:b/>
                <w:color w:val="212121"/>
                <w:sz w:val="24"/>
                <w:szCs w:val="24"/>
                <w:lang w:val="ky-KG"/>
              </w:rPr>
              <w:t xml:space="preserve">ик бюджеттин эсебинен </w:t>
            </w:r>
            <w:r w:rsidR="00D63914" w:rsidRPr="00BB3850">
              <w:rPr>
                <w:rFonts w:ascii="Times New Roman" w:hAnsi="Times New Roman" w:cs="Times New Roman"/>
                <w:b/>
                <w:color w:val="212121"/>
                <w:sz w:val="24"/>
                <w:szCs w:val="24"/>
                <w:lang w:val="ky-KG"/>
              </w:rPr>
              <w:lastRenderedPageBreak/>
              <w:t>каржыланса</w:t>
            </w:r>
            <w:r w:rsidR="00AB6C20" w:rsidRPr="00BB3850">
              <w:rPr>
                <w:rFonts w:ascii="Times New Roman" w:hAnsi="Times New Roman" w:cs="Times New Roman"/>
                <w:b/>
                <w:color w:val="212121"/>
                <w:sz w:val="24"/>
                <w:szCs w:val="24"/>
                <w:lang w:val="ky-KG"/>
              </w:rPr>
              <w:t>;</w:t>
            </w:r>
          </w:p>
          <w:p w:rsidR="00AB6C20" w:rsidRPr="00BB3850" w:rsidRDefault="008B2593" w:rsidP="00274DAA">
            <w:pPr>
              <w:tabs>
                <w:tab w:val="left" w:pos="993"/>
              </w:tabs>
              <w:ind w:firstLine="709"/>
              <w:jc w:val="both"/>
              <w:rPr>
                <w:rFonts w:ascii="Times New Roman" w:eastAsia="Times New Roman" w:hAnsi="Times New Roman" w:cs="Times New Roman"/>
                <w:b/>
                <w:color w:val="212121"/>
                <w:sz w:val="24"/>
                <w:szCs w:val="24"/>
                <w:lang w:val="ky-KG" w:eastAsia="ru-RU"/>
              </w:rPr>
            </w:pPr>
            <w:r w:rsidRPr="00BB3850">
              <w:rPr>
                <w:rFonts w:ascii="Times New Roman" w:eastAsia="Times New Roman" w:hAnsi="Times New Roman" w:cs="Times New Roman"/>
                <w:b/>
                <w:bCs/>
                <w:sz w:val="24"/>
                <w:szCs w:val="24"/>
                <w:lang w:val="ky-KG" w:eastAsia="ru-RU"/>
              </w:rPr>
              <w:t>2)</w:t>
            </w:r>
            <w:r w:rsidR="00631C14" w:rsidRPr="00BB3850">
              <w:rPr>
                <w:rFonts w:ascii="Times New Roman" w:eastAsia="Times New Roman" w:hAnsi="Times New Roman" w:cs="Times New Roman"/>
                <w:b/>
                <w:bCs/>
                <w:sz w:val="24"/>
                <w:szCs w:val="24"/>
                <w:lang w:val="ky-KG" w:eastAsia="ru-RU"/>
              </w:rPr>
              <w:t xml:space="preserve"> мүлктү </w:t>
            </w:r>
            <w:r w:rsidRPr="00BB3850">
              <w:rPr>
                <w:rFonts w:ascii="Times New Roman" w:eastAsia="Times New Roman" w:hAnsi="Times New Roman" w:cs="Times New Roman"/>
                <w:b/>
                <w:bCs/>
                <w:sz w:val="24"/>
                <w:szCs w:val="24"/>
                <w:lang w:val="ky-KG" w:eastAsia="ru-RU"/>
              </w:rPr>
              <w:t xml:space="preserve">пайдаланууга </w:t>
            </w:r>
            <w:r w:rsidR="00631C14" w:rsidRPr="00BB3850">
              <w:rPr>
                <w:rFonts w:ascii="Times New Roman" w:eastAsia="Times New Roman" w:hAnsi="Times New Roman" w:cs="Times New Roman"/>
                <w:b/>
                <w:bCs/>
                <w:sz w:val="24"/>
                <w:szCs w:val="24"/>
                <w:lang w:val="ky-KG" w:eastAsia="ru-RU"/>
              </w:rPr>
              <w:t xml:space="preserve"> кеткен </w:t>
            </w:r>
            <w:r w:rsidRPr="00BB3850">
              <w:rPr>
                <w:rFonts w:ascii="Times New Roman" w:eastAsia="Times New Roman" w:hAnsi="Times New Roman" w:cs="Times New Roman"/>
                <w:b/>
                <w:bCs/>
                <w:sz w:val="24"/>
                <w:szCs w:val="24"/>
                <w:lang w:val="ky-KG" w:eastAsia="ru-RU"/>
              </w:rPr>
              <w:t xml:space="preserve"> </w:t>
            </w:r>
            <w:r w:rsidR="00631C14" w:rsidRPr="00BB3850">
              <w:rPr>
                <w:rFonts w:ascii="Times New Roman" w:eastAsia="Times New Roman" w:hAnsi="Times New Roman" w:cs="Times New Roman"/>
                <w:b/>
                <w:bCs/>
                <w:sz w:val="24"/>
                <w:szCs w:val="24"/>
                <w:lang w:val="ky-KG" w:eastAsia="ru-RU"/>
              </w:rPr>
              <w:t xml:space="preserve">  чыгымдар</w:t>
            </w:r>
            <w:r w:rsidRPr="00BB3850">
              <w:rPr>
                <w:rFonts w:ascii="Times New Roman" w:eastAsia="Times New Roman" w:hAnsi="Times New Roman" w:cs="Times New Roman"/>
                <w:b/>
                <w:bCs/>
                <w:sz w:val="24"/>
                <w:szCs w:val="24"/>
                <w:lang w:val="ky-KG" w:eastAsia="ru-RU"/>
              </w:rPr>
              <w:t xml:space="preserve"> республикалык бюджеттен каржыланса;</w:t>
            </w:r>
            <w:r w:rsidR="00681C62" w:rsidRPr="00BB3850">
              <w:rPr>
                <w:rFonts w:ascii="Times New Roman" w:eastAsia="Times New Roman" w:hAnsi="Times New Roman" w:cs="Times New Roman"/>
                <w:b/>
                <w:bCs/>
                <w:sz w:val="24"/>
                <w:szCs w:val="24"/>
                <w:lang w:val="ky-KG" w:eastAsia="ru-RU"/>
              </w:rPr>
              <w:t xml:space="preserve"> </w:t>
            </w:r>
            <w:r w:rsidR="00631C14" w:rsidRPr="00BB3850">
              <w:rPr>
                <w:rFonts w:ascii="Times New Roman" w:eastAsia="Times New Roman" w:hAnsi="Times New Roman" w:cs="Times New Roman"/>
                <w:b/>
                <w:bCs/>
                <w:sz w:val="24"/>
                <w:szCs w:val="24"/>
                <w:lang w:val="ky-KG" w:eastAsia="ru-RU"/>
              </w:rPr>
              <w:t xml:space="preserve"> </w:t>
            </w:r>
          </w:p>
          <w:p w:rsidR="0050320E" w:rsidRPr="00BB3850" w:rsidRDefault="0050320E" w:rsidP="00274DAA">
            <w:pPr>
              <w:tabs>
                <w:tab w:val="left" w:pos="993"/>
              </w:tabs>
              <w:ind w:firstLine="709"/>
              <w:jc w:val="both"/>
              <w:rPr>
                <w:rFonts w:ascii="Times New Roman" w:eastAsia="Times New Roman" w:hAnsi="Times New Roman" w:cs="Times New Roman"/>
                <w:b/>
                <w:bCs/>
                <w:sz w:val="24"/>
                <w:szCs w:val="24"/>
                <w:lang w:val="ky-KG" w:eastAsia="ru-RU"/>
              </w:rPr>
            </w:pPr>
            <w:r w:rsidRPr="00BB3850">
              <w:rPr>
                <w:rFonts w:ascii="Times New Roman" w:hAnsi="Times New Roman" w:cs="Times New Roman"/>
                <w:b/>
                <w:color w:val="212121"/>
                <w:sz w:val="24"/>
                <w:szCs w:val="24"/>
                <w:shd w:val="clear" w:color="auto" w:fill="FFFFFF"/>
                <w:lang w:val="ky-KG"/>
              </w:rPr>
              <w:t>3)</w:t>
            </w:r>
            <w:r w:rsidR="00D63914" w:rsidRPr="00BB3850">
              <w:rPr>
                <w:rFonts w:ascii="Times New Roman" w:hAnsi="Times New Roman" w:cs="Times New Roman"/>
                <w:b/>
                <w:color w:val="212121"/>
                <w:sz w:val="24"/>
                <w:szCs w:val="24"/>
                <w:shd w:val="clear" w:color="auto" w:fill="FFFFFF"/>
                <w:lang w:val="ky-KG"/>
              </w:rPr>
              <w:t xml:space="preserve"> мүлк</w:t>
            </w:r>
            <w:r w:rsidRPr="00BB3850">
              <w:rPr>
                <w:rFonts w:ascii="Times New Roman" w:hAnsi="Times New Roman" w:cs="Times New Roman"/>
                <w:b/>
                <w:color w:val="212121"/>
                <w:sz w:val="24"/>
                <w:szCs w:val="24"/>
                <w:shd w:val="clear" w:color="auto" w:fill="FFFFFF"/>
                <w:lang w:val="ky-KG"/>
              </w:rPr>
              <w:t xml:space="preserve"> мамлекеттик</w:t>
            </w:r>
            <w:r w:rsidR="00A8730F" w:rsidRPr="00BB3850">
              <w:rPr>
                <w:rFonts w:ascii="Times New Roman" w:hAnsi="Times New Roman" w:cs="Times New Roman"/>
                <w:b/>
                <w:color w:val="212121"/>
                <w:sz w:val="24"/>
                <w:szCs w:val="24"/>
                <w:shd w:val="clear" w:color="auto" w:fill="FFFFFF"/>
                <w:lang w:val="ky-KG"/>
              </w:rPr>
              <w:t xml:space="preserve">  ыйгарым укуктарды аткаруу үчүн зарыл болсо;</w:t>
            </w:r>
          </w:p>
          <w:p w:rsidR="000210B1" w:rsidRPr="00BB3850" w:rsidRDefault="0050320E" w:rsidP="00274DAA">
            <w:pPr>
              <w:pStyle w:val="HTML"/>
              <w:shd w:val="clear" w:color="auto" w:fill="FFFFFF"/>
              <w:ind w:firstLine="709"/>
              <w:jc w:val="both"/>
              <w:rPr>
                <w:rFonts w:ascii="Times New Roman" w:hAnsi="Times New Roman" w:cs="Times New Roman"/>
                <w:b/>
                <w:sz w:val="24"/>
                <w:szCs w:val="24"/>
                <w:lang w:val="ky-KG"/>
              </w:rPr>
            </w:pPr>
            <w:r w:rsidRPr="00BB3850">
              <w:rPr>
                <w:rFonts w:ascii="Times New Roman" w:hAnsi="Times New Roman" w:cs="Times New Roman"/>
                <w:b/>
                <w:sz w:val="24"/>
                <w:szCs w:val="24"/>
                <w:lang w:val="ky-KG"/>
              </w:rPr>
              <w:t>4</w:t>
            </w:r>
            <w:r w:rsidR="008B2593" w:rsidRPr="00BB3850">
              <w:rPr>
                <w:rFonts w:ascii="Times New Roman" w:hAnsi="Times New Roman" w:cs="Times New Roman"/>
                <w:b/>
                <w:sz w:val="24"/>
                <w:szCs w:val="24"/>
                <w:lang w:val="ky-KG"/>
              </w:rPr>
              <w:t>)</w:t>
            </w:r>
            <w:r w:rsidR="00D07552" w:rsidRPr="00BB3850">
              <w:rPr>
                <w:rFonts w:ascii="Times New Roman" w:hAnsi="Times New Roman" w:cs="Times New Roman"/>
                <w:b/>
                <w:sz w:val="24"/>
                <w:szCs w:val="24"/>
                <w:lang w:val="ky-KG"/>
              </w:rPr>
              <w:t xml:space="preserve"> мүлк</w:t>
            </w:r>
            <w:r w:rsidR="008B2593" w:rsidRPr="00BB3850">
              <w:rPr>
                <w:rFonts w:ascii="Times New Roman" w:hAnsi="Times New Roman" w:cs="Times New Roman"/>
                <w:b/>
                <w:sz w:val="24"/>
                <w:szCs w:val="24"/>
                <w:lang w:val="ky-KG"/>
              </w:rPr>
              <w:t xml:space="preserve"> </w:t>
            </w:r>
            <w:r w:rsidR="00A8730F" w:rsidRPr="00BB3850">
              <w:rPr>
                <w:rFonts w:ascii="Times New Roman" w:hAnsi="Times New Roman" w:cs="Times New Roman"/>
                <w:b/>
                <w:sz w:val="24"/>
                <w:szCs w:val="24"/>
                <w:lang w:val="ky-KG"/>
              </w:rPr>
              <w:t>республикалык маанидеги социалдык-экономикалык долбоорлорду ишке ашыруу үчүн зарыл болсо.</w:t>
            </w:r>
          </w:p>
          <w:p w:rsidR="008B2593" w:rsidRPr="00BB3850" w:rsidRDefault="00D07552" w:rsidP="00274DAA">
            <w:pPr>
              <w:pStyle w:val="HTML"/>
              <w:shd w:val="clear" w:color="auto" w:fill="FFFFFF"/>
              <w:ind w:firstLine="709"/>
              <w:jc w:val="both"/>
              <w:rPr>
                <w:rFonts w:ascii="Times New Roman" w:hAnsi="Times New Roman" w:cs="Times New Roman"/>
                <w:b/>
                <w:sz w:val="24"/>
                <w:szCs w:val="24"/>
                <w:lang w:val="ky-KG"/>
              </w:rPr>
            </w:pPr>
            <w:r w:rsidRPr="00BB3850">
              <w:rPr>
                <w:rFonts w:ascii="Times New Roman" w:hAnsi="Times New Roman" w:cs="Times New Roman"/>
                <w:b/>
                <w:sz w:val="24"/>
                <w:szCs w:val="24"/>
                <w:lang w:val="ky-KG"/>
              </w:rPr>
              <w:t>Мүлктү м</w:t>
            </w:r>
            <w:r w:rsidR="000210B1" w:rsidRPr="00BB3850">
              <w:rPr>
                <w:rFonts w:ascii="Times New Roman" w:hAnsi="Times New Roman" w:cs="Times New Roman"/>
                <w:b/>
                <w:sz w:val="24"/>
                <w:szCs w:val="24"/>
                <w:lang w:val="ky-KG"/>
              </w:rPr>
              <w:t xml:space="preserve">униципалдык менчиктен мамлекеттик менчикке </w:t>
            </w:r>
            <w:r w:rsidR="00A8730F" w:rsidRPr="00BB3850">
              <w:rPr>
                <w:rFonts w:ascii="Times New Roman" w:hAnsi="Times New Roman" w:cs="Times New Roman"/>
                <w:b/>
                <w:sz w:val="24"/>
                <w:szCs w:val="24"/>
                <w:lang w:val="ky-KG"/>
              </w:rPr>
              <w:t xml:space="preserve"> </w:t>
            </w:r>
            <w:r w:rsidR="000210B1" w:rsidRPr="00BB3850">
              <w:rPr>
                <w:rFonts w:ascii="Times New Roman" w:hAnsi="Times New Roman" w:cs="Times New Roman"/>
                <w:b/>
                <w:sz w:val="24"/>
                <w:szCs w:val="24"/>
                <w:lang w:val="ky-KG"/>
              </w:rPr>
              <w:t xml:space="preserve"> </w:t>
            </w:r>
            <w:r w:rsidRPr="00BB3850">
              <w:rPr>
                <w:rFonts w:ascii="Times New Roman" w:hAnsi="Times New Roman" w:cs="Times New Roman"/>
                <w:b/>
                <w:sz w:val="24"/>
                <w:szCs w:val="24"/>
                <w:lang w:val="ky-KG"/>
              </w:rPr>
              <w:t xml:space="preserve"> </w:t>
            </w:r>
            <w:r w:rsidR="000210B1" w:rsidRPr="00BB3850">
              <w:rPr>
                <w:rFonts w:ascii="Times New Roman" w:hAnsi="Times New Roman" w:cs="Times New Roman"/>
                <w:b/>
                <w:sz w:val="24"/>
                <w:szCs w:val="24"/>
                <w:lang w:val="ky-KG"/>
              </w:rPr>
              <w:t xml:space="preserve">кабыл алуу </w:t>
            </w:r>
            <w:r w:rsidR="008B2593" w:rsidRPr="00BB3850">
              <w:rPr>
                <w:rFonts w:ascii="Times New Roman" w:hAnsi="Times New Roman" w:cs="Times New Roman"/>
                <w:b/>
                <w:bCs/>
                <w:sz w:val="24"/>
                <w:szCs w:val="24"/>
                <w:lang w:val="ky-KG"/>
              </w:rPr>
              <w:t xml:space="preserve">жергиликтүү өз алдынча башкаруунун </w:t>
            </w:r>
            <w:r w:rsidR="00161B03" w:rsidRPr="00BB3850">
              <w:rPr>
                <w:rFonts w:ascii="Times New Roman" w:hAnsi="Times New Roman" w:cs="Times New Roman"/>
                <w:b/>
                <w:bCs/>
                <w:sz w:val="24"/>
                <w:szCs w:val="24"/>
                <w:lang w:val="ky-KG"/>
              </w:rPr>
              <w:t>өкүлчүлүктүү</w:t>
            </w:r>
            <w:r w:rsidR="00161B03" w:rsidRPr="00BB3850">
              <w:rPr>
                <w:rFonts w:ascii="Times New Roman" w:hAnsi="Times New Roman" w:cs="Times New Roman"/>
                <w:bCs/>
                <w:sz w:val="24"/>
                <w:szCs w:val="24"/>
                <w:lang w:val="ky-KG"/>
              </w:rPr>
              <w:t xml:space="preserve"> </w:t>
            </w:r>
            <w:r w:rsidR="008B2593" w:rsidRPr="00BB3850">
              <w:rPr>
                <w:rFonts w:ascii="Times New Roman" w:hAnsi="Times New Roman" w:cs="Times New Roman"/>
                <w:b/>
                <w:bCs/>
                <w:sz w:val="24"/>
                <w:szCs w:val="24"/>
                <w:lang w:val="ky-KG"/>
              </w:rPr>
              <w:t xml:space="preserve">органынын тиешелүү чечиминин негизинде Кыргыз Республикасынын Өкмөтүнүн чечими боюнча </w:t>
            </w:r>
            <w:r w:rsidR="00AB6848" w:rsidRPr="00BB3850">
              <w:rPr>
                <w:rFonts w:ascii="Times New Roman" w:hAnsi="Times New Roman" w:cs="Times New Roman"/>
                <w:b/>
                <w:bCs/>
                <w:sz w:val="24"/>
                <w:szCs w:val="24"/>
                <w:lang w:val="ky-KG"/>
              </w:rPr>
              <w:t xml:space="preserve"> ишке ашырылат. </w:t>
            </w:r>
          </w:p>
          <w:p w:rsidR="0050320E" w:rsidRPr="00BB3850" w:rsidRDefault="0050320E" w:rsidP="0050320E">
            <w:pPr>
              <w:pStyle w:val="gmail-tktekstmailrucssattributepostfix"/>
              <w:shd w:val="clear" w:color="auto" w:fill="FFFFFF"/>
              <w:spacing w:before="0" w:beforeAutospacing="0" w:after="0" w:afterAutospacing="0"/>
              <w:jc w:val="both"/>
              <w:rPr>
                <w:color w:val="000000"/>
                <w:lang w:val="ky-KG"/>
              </w:rPr>
            </w:pPr>
            <w:r w:rsidRPr="00BB3850">
              <w:rPr>
                <w:color w:val="000000"/>
                <w:lang w:val="ky-KG"/>
              </w:rPr>
              <w:t xml:space="preserve">           2. Муниципалдык менчиктеги мүлктү ажыратуу жергиликтүү өз алдынча башкаруунун аткаруучу органынын чечиминин негизинде жүргүзүлөт. Муниципалдык менчиктеги мүлктү ажыратуу тартиби жергиликтүү кеңеш тарабынан белгиленет.</w:t>
            </w:r>
          </w:p>
          <w:p w:rsidR="0050320E" w:rsidRPr="00BB3850" w:rsidRDefault="0050320E" w:rsidP="0050320E">
            <w:pPr>
              <w:pStyle w:val="gmail-tktekstmailrucssattributepostfix"/>
              <w:shd w:val="clear" w:color="auto" w:fill="FFFFFF"/>
              <w:spacing w:before="0" w:beforeAutospacing="0" w:after="0" w:afterAutospacing="0"/>
              <w:jc w:val="both"/>
              <w:rPr>
                <w:color w:val="000000"/>
                <w:lang w:val="ky-KG"/>
              </w:rPr>
            </w:pPr>
            <w:r w:rsidRPr="00BB3850">
              <w:rPr>
                <w:color w:val="000000"/>
                <w:lang w:val="ky-KG"/>
              </w:rPr>
              <w:t xml:space="preserve">           3. Кыргыз Республикасынын мыйзамдарында каралган учурларды копшогондо, муниципалдык менчиктеги мүлктү алып коюуга жол берилбейт.</w:t>
            </w:r>
          </w:p>
          <w:p w:rsidR="0050320E" w:rsidRPr="00BB3850" w:rsidRDefault="0050320E" w:rsidP="008B2593">
            <w:pPr>
              <w:ind w:firstLine="709"/>
              <w:jc w:val="both"/>
              <w:rPr>
                <w:rFonts w:ascii="Times New Roman" w:eastAsia="Times New Roman" w:hAnsi="Times New Roman" w:cs="Times New Roman"/>
                <w:bCs/>
                <w:sz w:val="24"/>
                <w:szCs w:val="24"/>
                <w:lang w:val="ky-KG" w:eastAsia="ru-RU"/>
              </w:rPr>
            </w:pPr>
          </w:p>
          <w:p w:rsidR="008B2593" w:rsidRPr="00BB3850" w:rsidRDefault="008B2593" w:rsidP="008923EB">
            <w:pPr>
              <w:ind w:firstLine="709"/>
              <w:rPr>
                <w:rFonts w:ascii="Times New Roman" w:eastAsia="Times New Roman" w:hAnsi="Times New Roman" w:cs="Times New Roman"/>
                <w:sz w:val="24"/>
                <w:szCs w:val="24"/>
                <w:lang w:val="ky-KG" w:eastAsia="ru-RU"/>
              </w:rPr>
            </w:pPr>
          </w:p>
        </w:tc>
      </w:tr>
    </w:tbl>
    <w:p w:rsidR="00EF27D2" w:rsidRPr="00BB3850" w:rsidRDefault="00EF27D2" w:rsidP="008923EB">
      <w:pPr>
        <w:spacing w:after="0" w:line="240" w:lineRule="auto"/>
        <w:jc w:val="center"/>
        <w:rPr>
          <w:rFonts w:ascii="Times New Roman" w:hAnsi="Times New Roman" w:cs="Times New Roman"/>
          <w:b/>
          <w:sz w:val="24"/>
          <w:szCs w:val="24"/>
          <w:lang w:val="ky-KG"/>
        </w:rPr>
      </w:pPr>
    </w:p>
    <w:p w:rsidR="00274DAA" w:rsidRPr="00BB3850" w:rsidRDefault="00274DAA" w:rsidP="008923EB">
      <w:pPr>
        <w:spacing w:after="0" w:line="240" w:lineRule="auto"/>
        <w:jc w:val="center"/>
        <w:rPr>
          <w:rFonts w:ascii="Times New Roman" w:hAnsi="Times New Roman" w:cs="Times New Roman"/>
          <w:b/>
          <w:sz w:val="24"/>
          <w:szCs w:val="24"/>
          <w:lang w:val="ky-KG"/>
        </w:rPr>
      </w:pPr>
    </w:p>
    <w:p w:rsidR="00E27EF1" w:rsidRPr="00BB3850" w:rsidRDefault="00E27EF1" w:rsidP="008923EB">
      <w:pPr>
        <w:spacing w:after="0" w:line="240" w:lineRule="auto"/>
        <w:jc w:val="center"/>
        <w:rPr>
          <w:rFonts w:ascii="Times New Roman" w:hAnsi="Times New Roman" w:cs="Times New Roman"/>
          <w:b/>
          <w:sz w:val="24"/>
          <w:szCs w:val="24"/>
          <w:lang w:val="ky-KG"/>
        </w:rPr>
      </w:pPr>
      <w:bookmarkStart w:id="1" w:name="_GoBack"/>
      <w:bookmarkEnd w:id="1"/>
    </w:p>
    <w:sectPr w:rsidR="00E27EF1" w:rsidRPr="00BB3850" w:rsidSect="00A1181F">
      <w:pgSz w:w="16838" w:h="11906" w:orient="landscape"/>
      <w:pgMar w:top="1418" w:right="1134" w:bottom="56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A06FB8"/>
    <w:multiLevelType w:val="hybridMultilevel"/>
    <w:tmpl w:val="4B686DA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EF27D2"/>
    <w:rsid w:val="00004DA8"/>
    <w:rsid w:val="000210B1"/>
    <w:rsid w:val="00041BFD"/>
    <w:rsid w:val="0005789F"/>
    <w:rsid w:val="00063D74"/>
    <w:rsid w:val="00121569"/>
    <w:rsid w:val="001359EA"/>
    <w:rsid w:val="00161B03"/>
    <w:rsid w:val="00180C16"/>
    <w:rsid w:val="00235EC7"/>
    <w:rsid w:val="00274DAA"/>
    <w:rsid w:val="00287BBE"/>
    <w:rsid w:val="002A60F2"/>
    <w:rsid w:val="002D3301"/>
    <w:rsid w:val="002D40C6"/>
    <w:rsid w:val="003928A6"/>
    <w:rsid w:val="003D01BF"/>
    <w:rsid w:val="003E5B7F"/>
    <w:rsid w:val="004A7D80"/>
    <w:rsid w:val="0050320E"/>
    <w:rsid w:val="00531B18"/>
    <w:rsid w:val="00557826"/>
    <w:rsid w:val="005637F0"/>
    <w:rsid w:val="005B7589"/>
    <w:rsid w:val="005C48C0"/>
    <w:rsid w:val="00623EE1"/>
    <w:rsid w:val="00631C14"/>
    <w:rsid w:val="00681C62"/>
    <w:rsid w:val="006E0E4A"/>
    <w:rsid w:val="006E5D3A"/>
    <w:rsid w:val="0070505B"/>
    <w:rsid w:val="00793590"/>
    <w:rsid w:val="00882551"/>
    <w:rsid w:val="008923EB"/>
    <w:rsid w:val="008B2593"/>
    <w:rsid w:val="008C2E74"/>
    <w:rsid w:val="008D60F1"/>
    <w:rsid w:val="008E2D19"/>
    <w:rsid w:val="00906987"/>
    <w:rsid w:val="009313FA"/>
    <w:rsid w:val="009644CD"/>
    <w:rsid w:val="00996A52"/>
    <w:rsid w:val="009E0B5D"/>
    <w:rsid w:val="009F55AA"/>
    <w:rsid w:val="00A1181F"/>
    <w:rsid w:val="00A712FC"/>
    <w:rsid w:val="00A8730F"/>
    <w:rsid w:val="00AB6848"/>
    <w:rsid w:val="00AB6C20"/>
    <w:rsid w:val="00B7546F"/>
    <w:rsid w:val="00B97251"/>
    <w:rsid w:val="00BB3850"/>
    <w:rsid w:val="00C032D0"/>
    <w:rsid w:val="00C1355F"/>
    <w:rsid w:val="00C57513"/>
    <w:rsid w:val="00CA2630"/>
    <w:rsid w:val="00D07552"/>
    <w:rsid w:val="00D63914"/>
    <w:rsid w:val="00E27EF1"/>
    <w:rsid w:val="00E615CD"/>
    <w:rsid w:val="00E70C48"/>
    <w:rsid w:val="00EA222F"/>
    <w:rsid w:val="00EF27D2"/>
    <w:rsid w:val="00F06356"/>
    <w:rsid w:val="00F368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7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2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EF27D2"/>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EF27D2"/>
    <w:pPr>
      <w:spacing w:after="60"/>
      <w:ind w:firstLine="567"/>
      <w:jc w:val="both"/>
    </w:pPr>
    <w:rPr>
      <w:rFonts w:ascii="Arial" w:eastAsia="Times New Roman" w:hAnsi="Arial" w:cs="Arial"/>
      <w:sz w:val="20"/>
      <w:szCs w:val="20"/>
      <w:lang w:eastAsia="ru-RU"/>
    </w:rPr>
  </w:style>
  <w:style w:type="paragraph" w:styleId="a4">
    <w:name w:val="List Paragraph"/>
    <w:basedOn w:val="a"/>
    <w:uiPriority w:val="34"/>
    <w:qFormat/>
    <w:rsid w:val="008B2593"/>
    <w:pPr>
      <w:ind w:left="720"/>
      <w:contextualSpacing/>
    </w:pPr>
  </w:style>
  <w:style w:type="paragraph" w:styleId="HTML">
    <w:name w:val="HTML Preformatted"/>
    <w:basedOn w:val="a"/>
    <w:link w:val="HTML0"/>
    <w:uiPriority w:val="99"/>
    <w:unhideWhenUsed/>
    <w:rsid w:val="008B2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B2593"/>
    <w:rPr>
      <w:rFonts w:ascii="Courier New" w:eastAsia="Times New Roman" w:hAnsi="Courier New" w:cs="Courier New"/>
      <w:sz w:val="20"/>
      <w:szCs w:val="20"/>
      <w:lang w:eastAsia="ru-RU"/>
    </w:rPr>
  </w:style>
  <w:style w:type="paragraph" w:customStyle="1" w:styleId="gmail-tkzagolovok5mailrucssattributepostfix">
    <w:name w:val="gmail-tkzagolovok5_mailru_css_attribute_postfix"/>
    <w:basedOn w:val="a"/>
    <w:rsid w:val="008B25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ail-tktekstmailrucssattributepostfix">
    <w:name w:val="gmail-tktekst_mailru_css_attribute_postfix"/>
    <w:basedOn w:val="a"/>
    <w:rsid w:val="008B25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ail-tkredakcijatekstmailrucssattributepostfix">
    <w:name w:val="gmail-tkredakcijatekst_mailru_css_attribute_postfix"/>
    <w:basedOn w:val="a"/>
    <w:rsid w:val="008B25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ail-tkkomentarijmailrucssattributepostfix">
    <w:name w:val="gmail-tkkomentarij_mailru_css_attribute_postfix"/>
    <w:basedOn w:val="a"/>
    <w:rsid w:val="008B25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274DAA"/>
    <w:rPr>
      <w:color w:val="0000FF"/>
      <w:u w:val="single"/>
    </w:rPr>
  </w:style>
  <w:style w:type="paragraph" w:customStyle="1" w:styleId="tkRedakcijaTekst">
    <w:name w:val="_В редакции текст (tkRedakcijaTekst)"/>
    <w:basedOn w:val="a"/>
    <w:rsid w:val="00274DAA"/>
    <w:pPr>
      <w:spacing w:after="60"/>
      <w:ind w:firstLine="567"/>
      <w:jc w:val="both"/>
    </w:pPr>
    <w:rPr>
      <w:rFonts w:ascii="Arial" w:eastAsia="Times New Roman" w:hAnsi="Arial" w:cs="Arial"/>
      <w:i/>
      <w:i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13643">
      <w:bodyDiv w:val="1"/>
      <w:marLeft w:val="0"/>
      <w:marRight w:val="0"/>
      <w:marTop w:val="0"/>
      <w:marBottom w:val="0"/>
      <w:divBdr>
        <w:top w:val="none" w:sz="0" w:space="0" w:color="auto"/>
        <w:left w:val="none" w:sz="0" w:space="0" w:color="auto"/>
        <w:bottom w:val="none" w:sz="0" w:space="0" w:color="auto"/>
        <w:right w:val="none" w:sz="0" w:space="0" w:color="auto"/>
      </w:divBdr>
    </w:div>
    <w:div w:id="143595939">
      <w:bodyDiv w:val="1"/>
      <w:marLeft w:val="0"/>
      <w:marRight w:val="0"/>
      <w:marTop w:val="0"/>
      <w:marBottom w:val="0"/>
      <w:divBdr>
        <w:top w:val="none" w:sz="0" w:space="0" w:color="auto"/>
        <w:left w:val="none" w:sz="0" w:space="0" w:color="auto"/>
        <w:bottom w:val="none" w:sz="0" w:space="0" w:color="auto"/>
        <w:right w:val="none" w:sz="0" w:space="0" w:color="auto"/>
      </w:divBdr>
    </w:div>
    <w:div w:id="738678061">
      <w:bodyDiv w:val="1"/>
      <w:marLeft w:val="0"/>
      <w:marRight w:val="0"/>
      <w:marTop w:val="0"/>
      <w:marBottom w:val="0"/>
      <w:divBdr>
        <w:top w:val="none" w:sz="0" w:space="0" w:color="auto"/>
        <w:left w:val="none" w:sz="0" w:space="0" w:color="auto"/>
        <w:bottom w:val="none" w:sz="0" w:space="0" w:color="auto"/>
        <w:right w:val="none" w:sz="0" w:space="0" w:color="auto"/>
      </w:divBdr>
    </w:div>
    <w:div w:id="186890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1082</Words>
  <Characters>6172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Келдибеков Орозбек</dc:creator>
  <cp:lastModifiedBy>Эльдана Сатарова</cp:lastModifiedBy>
  <cp:revision>13</cp:revision>
  <cp:lastPrinted>2017-12-22T04:10:00Z</cp:lastPrinted>
  <dcterms:created xsi:type="dcterms:W3CDTF">2017-11-10T08:33:00Z</dcterms:created>
  <dcterms:modified xsi:type="dcterms:W3CDTF">2020-02-04T13:19:00Z</dcterms:modified>
</cp:coreProperties>
</file>